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85B89" w14:textId="567AEA37" w:rsidR="005242CA" w:rsidRPr="001E34FE" w:rsidRDefault="00BF696B"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noProof/>
          <w:sz w:val="24"/>
          <w:szCs w:val="24"/>
        </w:rPr>
        <w:drawing>
          <wp:anchor distT="0" distB="0" distL="114300" distR="114300" simplePos="0" relativeHeight="251658240" behindDoc="0" locked="0" layoutInCell="1" allowOverlap="1" wp14:anchorId="6C6A60B2" wp14:editId="0D535B38">
            <wp:simplePos x="0" y="0"/>
            <wp:positionH relativeFrom="margin">
              <wp:posOffset>20955</wp:posOffset>
            </wp:positionH>
            <wp:positionV relativeFrom="paragraph">
              <wp:posOffset>82388</wp:posOffset>
            </wp:positionV>
            <wp:extent cx="1141380" cy="110358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m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1380" cy="1103586"/>
                    </a:xfrm>
                    <a:prstGeom prst="rect">
                      <a:avLst/>
                    </a:prstGeom>
                  </pic:spPr>
                </pic:pic>
              </a:graphicData>
            </a:graphic>
            <wp14:sizeRelH relativeFrom="margin">
              <wp14:pctWidth>0</wp14:pctWidth>
            </wp14:sizeRelH>
            <wp14:sizeRelV relativeFrom="margin">
              <wp14:pctHeight>0</wp14:pctHeight>
            </wp14:sizeRelV>
          </wp:anchor>
        </w:drawing>
      </w:r>
      <w:r w:rsidR="005242CA" w:rsidRPr="001E34FE">
        <w:rPr>
          <w:rFonts w:asciiTheme="minorHAnsi" w:hAnsiTheme="minorHAnsi"/>
          <w:b/>
          <w:i/>
          <w:sz w:val="40"/>
        </w:rPr>
        <w:t>Media Applications</w:t>
      </w:r>
      <w:r w:rsidR="004D40EA">
        <w:rPr>
          <w:rFonts w:asciiTheme="minorHAnsi" w:hAnsiTheme="minorHAnsi"/>
          <w:b/>
          <w:i/>
          <w:sz w:val="40"/>
        </w:rPr>
        <w:t xml:space="preserve"> </w:t>
      </w:r>
      <w:r w:rsidR="00F12525">
        <w:rPr>
          <w:rFonts w:asciiTheme="minorHAnsi" w:hAnsiTheme="minorHAnsi"/>
          <w:b/>
          <w:i/>
          <w:sz w:val="40"/>
        </w:rPr>
        <w:t>2</w:t>
      </w:r>
      <w:r w:rsidR="008A6F5D">
        <w:rPr>
          <w:rFonts w:asciiTheme="minorHAnsi" w:hAnsiTheme="minorHAnsi"/>
          <w:b/>
          <w:i/>
          <w:sz w:val="40"/>
        </w:rPr>
        <w:t xml:space="preserve">- </w:t>
      </w:r>
      <w:r>
        <w:rPr>
          <w:rFonts w:asciiTheme="minorHAnsi" w:hAnsiTheme="minorHAnsi"/>
          <w:b/>
          <w:i/>
          <w:sz w:val="40"/>
        </w:rPr>
        <w:t>Cosmo</w:t>
      </w:r>
    </w:p>
    <w:p w14:paraId="5A1C67FE" w14:textId="3E2CC47E"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u w:val="single"/>
        </w:rPr>
      </w:pPr>
      <w:r>
        <w:rPr>
          <w:rFonts w:asciiTheme="minorHAnsi" w:hAnsiTheme="minorHAnsi"/>
          <w:b/>
          <w:i/>
          <w:sz w:val="40"/>
        </w:rPr>
        <w:t>mfarrell@iwacademy.org</w:t>
      </w:r>
    </w:p>
    <w:p w14:paraId="0ECE5138" w14:textId="77777777" w:rsidR="005242CA" w:rsidRPr="001E34FE" w:rsidRDefault="005242CA"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Ms. Farrell</w:t>
      </w:r>
    </w:p>
    <w:p w14:paraId="1C0E91EF" w14:textId="5A5090FA" w:rsidR="005242CA" w:rsidRPr="001E34FE" w:rsidRDefault="0034423D" w:rsidP="005242CA">
      <w:pPr>
        <w:pStyle w:val="NoSpacing"/>
        <w:pBdr>
          <w:top w:val="single" w:sz="4" w:space="1" w:color="auto"/>
          <w:left w:val="single" w:sz="4" w:space="4" w:color="auto"/>
          <w:bottom w:val="single" w:sz="4" w:space="1" w:color="auto"/>
          <w:right w:val="single" w:sz="4" w:space="5" w:color="auto"/>
        </w:pBdr>
        <w:jc w:val="right"/>
        <w:rPr>
          <w:rFonts w:asciiTheme="minorHAnsi" w:hAnsiTheme="minorHAnsi"/>
          <w:b/>
          <w:i/>
          <w:sz w:val="40"/>
        </w:rPr>
      </w:pPr>
      <w:r>
        <w:rPr>
          <w:rFonts w:asciiTheme="minorHAnsi" w:hAnsiTheme="minorHAnsi"/>
          <w:b/>
          <w:i/>
          <w:sz w:val="40"/>
        </w:rPr>
        <w:t xml:space="preserve">Lap </w:t>
      </w:r>
      <w:r w:rsidR="00CE7D24">
        <w:rPr>
          <w:rFonts w:asciiTheme="minorHAnsi" w:hAnsiTheme="minorHAnsi"/>
          <w:b/>
          <w:i/>
          <w:sz w:val="40"/>
        </w:rPr>
        <w:t>4</w:t>
      </w:r>
      <w:r w:rsidR="005242CA" w:rsidRPr="001E34FE">
        <w:rPr>
          <w:rFonts w:asciiTheme="minorHAnsi" w:hAnsiTheme="minorHAnsi"/>
          <w:b/>
          <w:i/>
          <w:sz w:val="40"/>
        </w:rPr>
        <w:t xml:space="preserve">: </w:t>
      </w:r>
      <w:r w:rsidR="00500500">
        <w:rPr>
          <w:rFonts w:asciiTheme="minorHAnsi" w:hAnsiTheme="minorHAnsi"/>
          <w:b/>
          <w:i/>
          <w:sz w:val="40"/>
        </w:rPr>
        <w:t>Introduction to Adobe Premiere Pro</w:t>
      </w:r>
    </w:p>
    <w:p w14:paraId="76014753" w14:textId="77777777" w:rsidR="005242CA" w:rsidRPr="001E34FE" w:rsidRDefault="005242CA" w:rsidP="005242CA">
      <w:pPr>
        <w:pStyle w:val="NoSpacing"/>
        <w:rPr>
          <w:rFonts w:asciiTheme="minorHAnsi" w:hAnsiTheme="minorHAnsi"/>
        </w:rPr>
      </w:pPr>
    </w:p>
    <w:p w14:paraId="2A1A42A0" w14:textId="77777777" w:rsidR="005242CA" w:rsidRPr="001E34FE" w:rsidRDefault="005242CA" w:rsidP="005242CA">
      <w:pPr>
        <w:pStyle w:val="NoSpacing"/>
        <w:rPr>
          <w:rFonts w:asciiTheme="minorHAnsi" w:hAnsiTheme="minorHAnsi"/>
        </w:rPr>
      </w:pPr>
    </w:p>
    <w:p w14:paraId="4C7AB72F" w14:textId="49A75081" w:rsidR="005242CA" w:rsidRPr="001E34FE" w:rsidRDefault="0034423D" w:rsidP="005242CA">
      <w:pPr>
        <w:pStyle w:val="NoSpacing"/>
        <w:jc w:val="center"/>
        <w:rPr>
          <w:rFonts w:asciiTheme="minorHAnsi" w:hAnsiTheme="minorHAnsi"/>
          <w:b/>
          <w:sz w:val="40"/>
          <w:u w:val="single"/>
        </w:rPr>
      </w:pPr>
      <w:r>
        <w:rPr>
          <w:rFonts w:asciiTheme="minorHAnsi" w:hAnsiTheme="minorHAnsi"/>
          <w:b/>
          <w:sz w:val="40"/>
          <w:u w:val="single"/>
        </w:rPr>
        <w:t xml:space="preserve">Lap </w:t>
      </w:r>
      <w:r w:rsidR="00CE7D24">
        <w:rPr>
          <w:rFonts w:asciiTheme="minorHAnsi" w:hAnsiTheme="minorHAnsi"/>
          <w:b/>
          <w:sz w:val="40"/>
          <w:u w:val="single"/>
        </w:rPr>
        <w:t>4</w:t>
      </w:r>
      <w:r w:rsidR="005242CA" w:rsidRPr="001E34FE">
        <w:rPr>
          <w:rFonts w:asciiTheme="minorHAnsi" w:hAnsiTheme="minorHAnsi"/>
          <w:b/>
          <w:sz w:val="40"/>
          <w:u w:val="single"/>
        </w:rPr>
        <w:t xml:space="preserve"> Essential Question: </w:t>
      </w:r>
    </w:p>
    <w:p w14:paraId="1AD275B8" w14:textId="01657738" w:rsidR="005242CA" w:rsidRPr="001E34FE" w:rsidRDefault="00CE7D24" w:rsidP="005242CA">
      <w:pPr>
        <w:pStyle w:val="NoSpacing"/>
        <w:jc w:val="center"/>
        <w:rPr>
          <w:rFonts w:asciiTheme="minorHAnsi" w:hAnsiTheme="minorHAnsi"/>
          <w:sz w:val="40"/>
        </w:rPr>
      </w:pPr>
      <w:r>
        <w:rPr>
          <w:rFonts w:asciiTheme="minorHAnsi" w:hAnsiTheme="minorHAnsi"/>
          <w:sz w:val="40"/>
        </w:rPr>
        <w:t>How do we start editing a video using Adobe Premiere Pro?</w:t>
      </w:r>
    </w:p>
    <w:p w14:paraId="16FAE00C" w14:textId="77777777" w:rsidR="005242CA" w:rsidRPr="001E34FE" w:rsidRDefault="005242CA" w:rsidP="005242CA">
      <w:pPr>
        <w:pStyle w:val="NoSpacing"/>
        <w:jc w:val="center"/>
        <w:rPr>
          <w:rFonts w:asciiTheme="minorHAnsi" w:hAnsiTheme="minorHAnsi" w:cs="Lucida Sans Unicode"/>
          <w:b/>
          <w:sz w:val="40"/>
          <w:szCs w:val="40"/>
          <w:u w:val="single"/>
        </w:rPr>
      </w:pPr>
    </w:p>
    <w:p w14:paraId="3171FBC9" w14:textId="5F5D4199" w:rsidR="005242CA" w:rsidRPr="001E34FE" w:rsidRDefault="00F5575A" w:rsidP="005242CA">
      <w:pPr>
        <w:pStyle w:val="NoSpacing"/>
        <w:jc w:val="center"/>
        <w:rPr>
          <w:rFonts w:asciiTheme="minorHAnsi" w:hAnsiTheme="minorHAnsi" w:cs="Lucida Sans Unicode"/>
          <w:b/>
          <w:sz w:val="40"/>
          <w:szCs w:val="40"/>
          <w:u w:val="single"/>
        </w:rPr>
      </w:pPr>
      <w:r>
        <w:rPr>
          <w:rFonts w:asciiTheme="minorHAnsi" w:hAnsiTheme="minorHAnsi" w:cs="Lucida Sans Unicode"/>
          <w:b/>
          <w:sz w:val="40"/>
          <w:szCs w:val="40"/>
          <w:u w:val="single"/>
        </w:rPr>
        <w:t xml:space="preserve">Late Assignments from Lap </w:t>
      </w:r>
      <w:r w:rsidR="00CE7D24">
        <w:rPr>
          <w:rFonts w:asciiTheme="minorHAnsi" w:hAnsiTheme="minorHAnsi" w:cs="Lucida Sans Unicode"/>
          <w:b/>
          <w:sz w:val="40"/>
          <w:szCs w:val="40"/>
          <w:u w:val="single"/>
        </w:rPr>
        <w:t>4</w:t>
      </w:r>
    </w:p>
    <w:p w14:paraId="7CD5162C" w14:textId="7F0DA2AD" w:rsidR="005242CA" w:rsidRPr="001E34FE" w:rsidRDefault="005242CA" w:rsidP="005242CA">
      <w:pPr>
        <w:pStyle w:val="NoSpacing"/>
        <w:jc w:val="center"/>
        <w:rPr>
          <w:rFonts w:asciiTheme="minorHAnsi" w:hAnsiTheme="minorHAnsi" w:cs="Lucida Sans Unicode"/>
          <w:sz w:val="40"/>
          <w:vertAlign w:val="superscript"/>
        </w:rPr>
      </w:pPr>
      <w:r w:rsidRPr="001E34FE">
        <w:rPr>
          <w:rFonts w:asciiTheme="minorHAnsi" w:hAnsiTheme="minorHAnsi" w:cs="Lucida Sans Unicode"/>
          <w:sz w:val="40"/>
        </w:rPr>
        <w:t xml:space="preserve">Are all due by the last class day on Lap </w:t>
      </w:r>
      <w:r w:rsidR="00CE7D24">
        <w:rPr>
          <w:rFonts w:asciiTheme="minorHAnsi" w:hAnsiTheme="minorHAnsi" w:cs="Lucida Sans Unicode"/>
          <w:sz w:val="40"/>
        </w:rPr>
        <w:t>5</w:t>
      </w:r>
      <w:r w:rsidRPr="001E34FE">
        <w:rPr>
          <w:rFonts w:asciiTheme="minorHAnsi" w:hAnsiTheme="minorHAnsi" w:cs="Lucida Sans Unicode"/>
          <w:sz w:val="40"/>
        </w:rPr>
        <w:t>.</w:t>
      </w:r>
    </w:p>
    <w:p w14:paraId="15C0931E" w14:textId="19FF7FCD" w:rsidR="005242CA" w:rsidRPr="001E34FE" w:rsidRDefault="005242CA" w:rsidP="005242CA">
      <w:pPr>
        <w:pStyle w:val="NoSpacing"/>
        <w:jc w:val="center"/>
        <w:rPr>
          <w:rFonts w:asciiTheme="minorHAnsi" w:hAnsiTheme="minorHAnsi" w:cs="Lucida Sans Unicode"/>
          <w:sz w:val="40"/>
        </w:rPr>
      </w:pPr>
      <w:r w:rsidRPr="001E34FE">
        <w:rPr>
          <w:rFonts w:asciiTheme="minorHAnsi" w:hAnsiTheme="minorHAnsi" w:cs="Lucida Sans Unicode"/>
          <w:sz w:val="40"/>
        </w:rPr>
        <w:t>Failure to turn in late or missing wor</w:t>
      </w:r>
      <w:r w:rsidR="00F5575A">
        <w:rPr>
          <w:rFonts w:asciiTheme="minorHAnsi" w:hAnsiTheme="minorHAnsi" w:cs="Lucida Sans Unicode"/>
          <w:sz w:val="40"/>
        </w:rPr>
        <w:t xml:space="preserve">k by the last class day on Lap </w:t>
      </w:r>
      <w:r w:rsidR="00CE7D24">
        <w:rPr>
          <w:rFonts w:asciiTheme="minorHAnsi" w:hAnsiTheme="minorHAnsi" w:cs="Lucida Sans Unicode"/>
          <w:sz w:val="40"/>
        </w:rPr>
        <w:t xml:space="preserve">5 </w:t>
      </w:r>
      <w:r w:rsidRPr="001E34FE">
        <w:rPr>
          <w:rFonts w:asciiTheme="minorHAnsi" w:hAnsiTheme="minorHAnsi" w:cs="Lucida Sans Unicode"/>
          <w:sz w:val="40"/>
        </w:rPr>
        <w:t xml:space="preserve">will result in a zero for that particular assignment – no exceptions. </w:t>
      </w:r>
    </w:p>
    <w:p w14:paraId="17D8A690" w14:textId="77777777" w:rsidR="005242CA" w:rsidRPr="00B95014" w:rsidRDefault="005242CA" w:rsidP="005242CA">
      <w:pPr>
        <w:pStyle w:val="NoSpacing"/>
        <w:pBdr>
          <w:bottom w:val="single" w:sz="6" w:space="1" w:color="auto"/>
        </w:pBdr>
        <w:rPr>
          <w:b/>
          <w:i/>
          <w:sz w:val="28"/>
        </w:rPr>
      </w:pPr>
      <w:bookmarkStart w:id="0" w:name="_Hlk536770200"/>
      <w:r w:rsidRPr="00B95014">
        <w:rPr>
          <w:b/>
          <w:i/>
          <w:sz w:val="28"/>
        </w:rPr>
        <w:t>Overview</w:t>
      </w:r>
    </w:p>
    <w:p w14:paraId="6D7AB2C8" w14:textId="54B4A932" w:rsidR="00F12525" w:rsidRPr="00B95014" w:rsidRDefault="00F12525" w:rsidP="005242CA">
      <w:pPr>
        <w:rPr>
          <w:rFonts w:asciiTheme="minorHAnsi" w:hAnsiTheme="minorHAnsi"/>
          <w:szCs w:val="22"/>
        </w:rPr>
      </w:pPr>
      <w:r>
        <w:rPr>
          <w:rFonts w:asciiTheme="minorHAnsi" w:hAnsiTheme="minorHAnsi"/>
          <w:szCs w:val="22"/>
        </w:rPr>
        <w:t xml:space="preserve">Students will be given requirements to create a </w:t>
      </w:r>
      <w:r w:rsidR="00FE28C6">
        <w:rPr>
          <w:rFonts w:asciiTheme="minorHAnsi" w:hAnsiTheme="minorHAnsi"/>
          <w:szCs w:val="22"/>
        </w:rPr>
        <w:t xml:space="preserve">poster and prayer card for the season of Lent. Students will be expected to use their creative skills, and Photoshop skills, to create these documents. </w:t>
      </w:r>
    </w:p>
    <w:p w14:paraId="1729A602" w14:textId="77777777" w:rsidR="005242CA" w:rsidRPr="00B95014" w:rsidRDefault="005242CA" w:rsidP="005242CA">
      <w:pPr>
        <w:pStyle w:val="NoSpacing"/>
        <w:pBdr>
          <w:bottom w:val="single" w:sz="4" w:space="1" w:color="auto"/>
        </w:pBdr>
        <w:rPr>
          <w:rFonts w:asciiTheme="minorHAnsi" w:hAnsiTheme="minorHAnsi"/>
          <w:b/>
          <w:bCs/>
          <w:i/>
          <w:kern w:val="28"/>
          <w:sz w:val="28"/>
          <w:szCs w:val="32"/>
        </w:rPr>
      </w:pPr>
    </w:p>
    <w:p w14:paraId="33D25E3D"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Rationale</w:t>
      </w:r>
    </w:p>
    <w:p w14:paraId="7AB67876" w14:textId="07A16D01" w:rsidR="00FE28C6" w:rsidRPr="00B95014" w:rsidRDefault="00FE28C6" w:rsidP="005242CA">
      <w:pPr>
        <w:pStyle w:val="NoSpacing"/>
        <w:rPr>
          <w:rFonts w:asciiTheme="minorHAnsi" w:hAnsiTheme="minorHAnsi"/>
          <w:sz w:val="24"/>
        </w:rPr>
      </w:pPr>
      <w:r>
        <w:rPr>
          <w:rFonts w:asciiTheme="minorHAnsi" w:hAnsiTheme="minorHAnsi"/>
          <w:sz w:val="24"/>
        </w:rPr>
        <w:t>This project provides the opportunity for students to challenge themselves creatively while designing a poster and prayer card for the season of Lent. Students will be following a generic series of directions, but adding their own designs to this. These posters and prayer cards will be used by the Incarnate Word Academy community during the Lenten season.</w:t>
      </w:r>
    </w:p>
    <w:bookmarkEnd w:id="0"/>
    <w:p w14:paraId="5558DC4E" w14:textId="77777777" w:rsidR="005242CA" w:rsidRPr="001E34FE" w:rsidRDefault="005242CA" w:rsidP="005242CA">
      <w:pPr>
        <w:pStyle w:val="NoSpacing"/>
        <w:rPr>
          <w:rFonts w:asciiTheme="minorHAnsi" w:hAnsiTheme="minorHAnsi"/>
        </w:rPr>
      </w:pPr>
    </w:p>
    <w:p w14:paraId="4D086E02" w14:textId="77777777" w:rsidR="005242CA" w:rsidRPr="001E34FE" w:rsidRDefault="005242CA" w:rsidP="005242CA">
      <w:pPr>
        <w:pStyle w:val="NoSpacing"/>
        <w:pBdr>
          <w:bottom w:val="single" w:sz="4" w:space="1" w:color="auto"/>
        </w:pBdr>
        <w:rPr>
          <w:rFonts w:asciiTheme="minorHAnsi" w:hAnsiTheme="minorHAnsi"/>
          <w:sz w:val="24"/>
        </w:rPr>
      </w:pPr>
      <w:r w:rsidRPr="001E34FE">
        <w:rPr>
          <w:rFonts w:asciiTheme="minorHAnsi" w:hAnsiTheme="minorHAnsi"/>
          <w:b/>
          <w:i/>
          <w:sz w:val="28"/>
        </w:rPr>
        <w:t xml:space="preserve">Learning Goals </w:t>
      </w:r>
    </w:p>
    <w:p w14:paraId="4AF38DE1" w14:textId="77777777" w:rsidR="00BF696B" w:rsidRDefault="00BF696B" w:rsidP="00BF696B">
      <w:pPr>
        <w:pStyle w:val="NoSpacing"/>
        <w:numPr>
          <w:ilvl w:val="0"/>
          <w:numId w:val="8"/>
        </w:numPr>
        <w:rPr>
          <w:rFonts w:asciiTheme="minorHAnsi" w:hAnsiTheme="minorHAnsi"/>
          <w:sz w:val="24"/>
        </w:rPr>
      </w:pPr>
      <w:bookmarkStart w:id="1" w:name="_Hlk2063542"/>
      <w:r>
        <w:rPr>
          <w:rFonts w:asciiTheme="minorHAnsi" w:hAnsiTheme="minorHAnsi"/>
          <w:sz w:val="24"/>
        </w:rPr>
        <w:t>Students will learn how to become familiar with the tools and how to navigate the Premiere Pro workspace.</w:t>
      </w:r>
    </w:p>
    <w:p w14:paraId="7C96C1F5" w14:textId="77777777" w:rsidR="00BF696B" w:rsidRDefault="00BF696B" w:rsidP="00BF696B">
      <w:pPr>
        <w:pStyle w:val="NoSpacing"/>
        <w:numPr>
          <w:ilvl w:val="0"/>
          <w:numId w:val="8"/>
        </w:numPr>
        <w:rPr>
          <w:rFonts w:asciiTheme="minorHAnsi" w:hAnsiTheme="minorHAnsi"/>
          <w:sz w:val="24"/>
        </w:rPr>
      </w:pPr>
      <w:r>
        <w:rPr>
          <w:rFonts w:asciiTheme="minorHAnsi" w:hAnsiTheme="minorHAnsi"/>
          <w:sz w:val="24"/>
        </w:rPr>
        <w:t>Students will import video from their computers to create their initial sequence.</w:t>
      </w:r>
    </w:p>
    <w:p w14:paraId="3E9BD04F" w14:textId="77777777" w:rsidR="00BF696B" w:rsidRDefault="00BF696B" w:rsidP="00BF696B">
      <w:pPr>
        <w:pStyle w:val="NoSpacing"/>
        <w:numPr>
          <w:ilvl w:val="0"/>
          <w:numId w:val="8"/>
        </w:numPr>
        <w:rPr>
          <w:rFonts w:asciiTheme="minorHAnsi" w:hAnsiTheme="minorHAnsi"/>
          <w:sz w:val="24"/>
        </w:rPr>
      </w:pPr>
      <w:r>
        <w:rPr>
          <w:rFonts w:asciiTheme="minorHAnsi" w:hAnsiTheme="minorHAnsi"/>
          <w:sz w:val="24"/>
        </w:rPr>
        <w:t>Students will learn how to trim and rearrange clips in the timeline, bring in audio, and add transitions.</w:t>
      </w:r>
    </w:p>
    <w:p w14:paraId="7A934DB9" w14:textId="77777777" w:rsidR="00BF696B" w:rsidRPr="004278CA" w:rsidRDefault="00BF696B" w:rsidP="00BF696B">
      <w:pPr>
        <w:pStyle w:val="NoSpacing"/>
        <w:numPr>
          <w:ilvl w:val="0"/>
          <w:numId w:val="8"/>
        </w:numPr>
        <w:rPr>
          <w:rFonts w:asciiTheme="minorHAnsi" w:hAnsiTheme="minorHAnsi"/>
          <w:sz w:val="24"/>
        </w:rPr>
      </w:pPr>
      <w:r>
        <w:rPr>
          <w:rFonts w:asciiTheme="minorHAnsi" w:hAnsiTheme="minorHAnsi"/>
          <w:sz w:val="24"/>
        </w:rPr>
        <w:t>Students will create onscreen titles and stylize and animate graphics.</w:t>
      </w:r>
    </w:p>
    <w:bookmarkEnd w:id="1"/>
    <w:p w14:paraId="6B3651CD" w14:textId="77777777" w:rsidR="000F1342" w:rsidRDefault="000F1342" w:rsidP="000F1342">
      <w:pPr>
        <w:pStyle w:val="NoSpacing"/>
        <w:ind w:left="1080"/>
        <w:rPr>
          <w:rFonts w:asciiTheme="minorHAnsi" w:hAnsiTheme="minorHAnsi"/>
          <w:sz w:val="24"/>
        </w:rPr>
      </w:pPr>
    </w:p>
    <w:p w14:paraId="1DED217B" w14:textId="77777777" w:rsidR="005242CA" w:rsidRDefault="005242CA" w:rsidP="005242CA">
      <w:pPr>
        <w:pStyle w:val="NoSpacing"/>
        <w:jc w:val="both"/>
        <w:rPr>
          <w:rFonts w:asciiTheme="minorHAnsi" w:hAnsiTheme="minorHAnsi"/>
          <w:b/>
          <w:i/>
          <w:sz w:val="28"/>
          <w:szCs w:val="28"/>
        </w:rPr>
      </w:pPr>
    </w:p>
    <w:p w14:paraId="2D2A36D7" w14:textId="77777777" w:rsidR="005242CA" w:rsidRDefault="005242CA" w:rsidP="005242CA">
      <w:pPr>
        <w:pStyle w:val="NoSpacing"/>
        <w:jc w:val="both"/>
        <w:rPr>
          <w:rFonts w:asciiTheme="minorHAnsi" w:hAnsiTheme="minorHAnsi"/>
          <w:b/>
          <w:i/>
          <w:sz w:val="28"/>
          <w:szCs w:val="28"/>
        </w:rPr>
      </w:pPr>
    </w:p>
    <w:p w14:paraId="478690B3" w14:textId="77777777" w:rsidR="005242CA" w:rsidRDefault="005242CA" w:rsidP="005242CA">
      <w:pPr>
        <w:pStyle w:val="NoSpacing"/>
        <w:jc w:val="both"/>
        <w:rPr>
          <w:rFonts w:asciiTheme="minorHAnsi" w:hAnsiTheme="minorHAnsi"/>
          <w:b/>
          <w:i/>
          <w:sz w:val="28"/>
          <w:szCs w:val="28"/>
        </w:rPr>
      </w:pPr>
    </w:p>
    <w:p w14:paraId="1069FE85" w14:textId="77777777" w:rsidR="005242CA" w:rsidRDefault="005242CA" w:rsidP="005242CA">
      <w:pPr>
        <w:pStyle w:val="NoSpacing"/>
        <w:jc w:val="both"/>
        <w:rPr>
          <w:rFonts w:asciiTheme="minorHAnsi" w:hAnsiTheme="minorHAnsi"/>
          <w:b/>
          <w:i/>
          <w:sz w:val="28"/>
          <w:szCs w:val="28"/>
        </w:rPr>
      </w:pPr>
    </w:p>
    <w:p w14:paraId="4D55DF7A" w14:textId="77777777" w:rsidR="00601589" w:rsidRDefault="00601589" w:rsidP="005242CA">
      <w:pPr>
        <w:pStyle w:val="NoSpacing"/>
        <w:jc w:val="both"/>
        <w:rPr>
          <w:rFonts w:asciiTheme="minorHAnsi" w:hAnsiTheme="minorHAnsi"/>
          <w:b/>
          <w:i/>
          <w:sz w:val="28"/>
          <w:szCs w:val="28"/>
        </w:rPr>
      </w:pPr>
    </w:p>
    <w:p w14:paraId="726B16C5" w14:textId="77777777" w:rsidR="00601589" w:rsidRDefault="00601589" w:rsidP="005242CA">
      <w:pPr>
        <w:pStyle w:val="NoSpacing"/>
        <w:jc w:val="both"/>
        <w:rPr>
          <w:rFonts w:asciiTheme="minorHAnsi" w:hAnsiTheme="minorHAnsi"/>
          <w:b/>
          <w:i/>
          <w:sz w:val="28"/>
          <w:szCs w:val="28"/>
        </w:rPr>
      </w:pPr>
    </w:p>
    <w:p w14:paraId="11558066" w14:textId="77777777" w:rsidR="005242CA" w:rsidRDefault="005242CA" w:rsidP="005242CA">
      <w:pPr>
        <w:pStyle w:val="NoSpacing"/>
        <w:jc w:val="both"/>
        <w:rPr>
          <w:rFonts w:asciiTheme="minorHAnsi" w:hAnsiTheme="minorHAnsi"/>
          <w:b/>
          <w:i/>
          <w:sz w:val="28"/>
          <w:szCs w:val="28"/>
        </w:rPr>
      </w:pPr>
    </w:p>
    <w:p w14:paraId="182B9436" w14:textId="7376E821" w:rsidR="005242CA" w:rsidRPr="00B03A38" w:rsidRDefault="005242CA" w:rsidP="005242CA">
      <w:pPr>
        <w:pStyle w:val="NoSpacing"/>
        <w:jc w:val="both"/>
        <w:rPr>
          <w:rFonts w:asciiTheme="minorHAnsi" w:hAnsiTheme="minorHAnsi"/>
          <w:b/>
          <w:i/>
          <w:sz w:val="28"/>
          <w:szCs w:val="28"/>
        </w:rPr>
      </w:pPr>
      <w:r>
        <w:rPr>
          <w:rFonts w:asciiTheme="minorHAnsi" w:hAnsiTheme="minorHAnsi"/>
          <w:b/>
          <w:i/>
          <w:sz w:val="28"/>
          <w:szCs w:val="28"/>
        </w:rPr>
        <w:lastRenderedPageBreak/>
        <w:t xml:space="preserve">Lap </w:t>
      </w:r>
      <w:r w:rsidR="00BF696B">
        <w:rPr>
          <w:rFonts w:asciiTheme="minorHAnsi" w:hAnsiTheme="minorHAnsi"/>
          <w:b/>
          <w:i/>
          <w:sz w:val="28"/>
          <w:szCs w:val="28"/>
        </w:rPr>
        <w:t>4</w:t>
      </w:r>
      <w:r>
        <w:rPr>
          <w:rFonts w:asciiTheme="minorHAnsi" w:hAnsiTheme="minorHAnsi"/>
          <w:b/>
          <w:i/>
          <w:sz w:val="28"/>
          <w:szCs w:val="28"/>
        </w:rPr>
        <w:t xml:space="preserve"> Formative Assessments</w:t>
      </w:r>
    </w:p>
    <w:tbl>
      <w:tblPr>
        <w:tblStyle w:val="TableGrid"/>
        <w:tblW w:w="0" w:type="auto"/>
        <w:tblLook w:val="04A0" w:firstRow="1" w:lastRow="0" w:firstColumn="1" w:lastColumn="0" w:noHBand="0" w:noVBand="1"/>
      </w:tblPr>
      <w:tblGrid>
        <w:gridCol w:w="9253"/>
        <w:gridCol w:w="1537"/>
      </w:tblGrid>
      <w:tr w:rsidR="005242CA" w:rsidRPr="00166629" w14:paraId="1B4C711B" w14:textId="77777777" w:rsidTr="00F5575A">
        <w:tc>
          <w:tcPr>
            <w:tcW w:w="11016" w:type="dxa"/>
            <w:gridSpan w:val="2"/>
            <w:shd w:val="clear" w:color="auto" w:fill="000000" w:themeFill="text1"/>
          </w:tcPr>
          <w:p w14:paraId="5AE19636" w14:textId="77777777" w:rsidR="005242CA" w:rsidRPr="00166629" w:rsidRDefault="005242CA" w:rsidP="00F5575A">
            <w:pPr>
              <w:pStyle w:val="NoSpacing"/>
              <w:jc w:val="center"/>
              <w:rPr>
                <w:rFonts w:asciiTheme="minorHAnsi" w:hAnsiTheme="minorHAnsi"/>
                <w:b/>
                <w:sz w:val="28"/>
              </w:rPr>
            </w:pPr>
            <w:r>
              <w:rPr>
                <w:rFonts w:asciiTheme="minorHAnsi" w:hAnsiTheme="minorHAnsi"/>
                <w:b/>
                <w:sz w:val="28"/>
              </w:rPr>
              <w:t>Formative Assignments due throughout this LAP</w:t>
            </w:r>
            <w:r w:rsidRPr="00166629">
              <w:rPr>
                <w:rFonts w:asciiTheme="minorHAnsi" w:hAnsiTheme="minorHAnsi"/>
                <w:b/>
                <w:sz w:val="28"/>
              </w:rPr>
              <w:t xml:space="preserve"> </w:t>
            </w:r>
          </w:p>
        </w:tc>
      </w:tr>
      <w:tr w:rsidR="005242CA" w:rsidRPr="00166629" w14:paraId="5D85E255" w14:textId="77777777" w:rsidTr="00F5575A">
        <w:tc>
          <w:tcPr>
            <w:tcW w:w="9468" w:type="dxa"/>
          </w:tcPr>
          <w:p w14:paraId="5E9BEA54" w14:textId="77777777" w:rsidR="005242CA" w:rsidRPr="001A254D" w:rsidRDefault="005242CA" w:rsidP="005242CA">
            <w:pPr>
              <w:pStyle w:val="NoSpacing"/>
              <w:numPr>
                <w:ilvl w:val="0"/>
                <w:numId w:val="10"/>
              </w:numPr>
              <w:rPr>
                <w:rFonts w:asciiTheme="minorHAnsi" w:hAnsiTheme="minorHAnsi"/>
                <w:sz w:val="28"/>
              </w:rPr>
            </w:pPr>
            <w:r>
              <w:rPr>
                <w:rFonts w:asciiTheme="minorHAnsi" w:hAnsiTheme="minorHAnsi"/>
                <w:sz w:val="24"/>
              </w:rPr>
              <w:t>Check Point 1 (Done in Open Lab)</w:t>
            </w:r>
          </w:p>
          <w:p w14:paraId="1E798A56" w14:textId="77777777" w:rsidR="005242CA" w:rsidRPr="000827ED" w:rsidRDefault="005242CA" w:rsidP="005242CA">
            <w:pPr>
              <w:pStyle w:val="NoSpacing"/>
              <w:numPr>
                <w:ilvl w:val="0"/>
                <w:numId w:val="10"/>
              </w:numPr>
              <w:rPr>
                <w:rFonts w:asciiTheme="minorHAnsi" w:hAnsiTheme="minorHAnsi"/>
                <w:sz w:val="28"/>
              </w:rPr>
            </w:pPr>
            <w:r>
              <w:rPr>
                <w:rFonts w:asciiTheme="minorHAnsi" w:hAnsiTheme="minorHAnsi"/>
                <w:sz w:val="24"/>
              </w:rPr>
              <w:t>Check Point 2 (Done in Open Lab)</w:t>
            </w:r>
          </w:p>
        </w:tc>
        <w:tc>
          <w:tcPr>
            <w:tcW w:w="1548" w:type="dxa"/>
          </w:tcPr>
          <w:p w14:paraId="37BCB559" w14:textId="77777777" w:rsidR="005242CA" w:rsidRPr="00166629" w:rsidRDefault="005242CA" w:rsidP="00F5575A">
            <w:pPr>
              <w:pStyle w:val="NoSpacing"/>
              <w:jc w:val="center"/>
              <w:rPr>
                <w:rFonts w:asciiTheme="minorHAnsi" w:hAnsiTheme="minorHAnsi"/>
                <w:b/>
                <w:sz w:val="24"/>
                <w:szCs w:val="24"/>
              </w:rPr>
            </w:pPr>
            <w:r>
              <w:rPr>
                <w:rFonts w:asciiTheme="minorHAnsi" w:hAnsiTheme="minorHAnsi"/>
                <w:b/>
                <w:sz w:val="24"/>
                <w:szCs w:val="24"/>
              </w:rPr>
              <w:t>Due dates will be listed on calendar.</w:t>
            </w:r>
          </w:p>
        </w:tc>
      </w:tr>
    </w:tbl>
    <w:p w14:paraId="7448D043" w14:textId="77777777" w:rsidR="005242CA" w:rsidRPr="001E34FE" w:rsidRDefault="005242CA" w:rsidP="005242CA">
      <w:pPr>
        <w:pStyle w:val="NoSpacing"/>
        <w:rPr>
          <w:rFonts w:asciiTheme="minorHAnsi" w:hAnsiTheme="minorHAnsi"/>
          <w:b/>
          <w:u w:val="single"/>
        </w:rPr>
      </w:pPr>
    </w:p>
    <w:p w14:paraId="286A7E12" w14:textId="31C68D69"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Lap </w:t>
      </w:r>
      <w:r w:rsidR="00BF696B">
        <w:rPr>
          <w:rFonts w:asciiTheme="minorHAnsi" w:hAnsiTheme="minorHAnsi"/>
          <w:b/>
          <w:i/>
          <w:sz w:val="28"/>
        </w:rPr>
        <w:t>4</w:t>
      </w:r>
      <w:r w:rsidRPr="001E34FE">
        <w:rPr>
          <w:rFonts w:asciiTheme="minorHAnsi" w:hAnsiTheme="minorHAnsi"/>
          <w:b/>
          <w:i/>
          <w:sz w:val="28"/>
        </w:rPr>
        <w:t xml:space="preserve"> Summative Assessment</w:t>
      </w:r>
    </w:p>
    <w:tbl>
      <w:tblPr>
        <w:tblStyle w:val="TableGrid"/>
        <w:tblW w:w="0" w:type="auto"/>
        <w:tblLook w:val="04A0" w:firstRow="1" w:lastRow="0" w:firstColumn="1" w:lastColumn="0" w:noHBand="0" w:noVBand="1"/>
      </w:tblPr>
      <w:tblGrid>
        <w:gridCol w:w="9264"/>
        <w:gridCol w:w="1526"/>
      </w:tblGrid>
      <w:tr w:rsidR="005242CA" w:rsidRPr="001E34FE" w14:paraId="568F3527" w14:textId="77777777" w:rsidTr="00F5575A">
        <w:tc>
          <w:tcPr>
            <w:tcW w:w="11016" w:type="dxa"/>
            <w:gridSpan w:val="2"/>
            <w:shd w:val="clear" w:color="auto" w:fill="000000" w:themeFill="text1"/>
          </w:tcPr>
          <w:p w14:paraId="62B713D5" w14:textId="77777777" w:rsidR="00BF696B" w:rsidRPr="001E34FE" w:rsidRDefault="00BF696B" w:rsidP="00BF696B">
            <w:pPr>
              <w:pStyle w:val="NoSpacing"/>
              <w:jc w:val="center"/>
              <w:rPr>
                <w:rFonts w:asciiTheme="minorHAnsi" w:hAnsiTheme="minorHAnsi"/>
                <w:b/>
                <w:sz w:val="28"/>
                <w:szCs w:val="24"/>
                <w:u w:val="single"/>
              </w:rPr>
            </w:pPr>
            <w:r>
              <w:rPr>
                <w:rFonts w:asciiTheme="minorHAnsi" w:hAnsiTheme="minorHAnsi"/>
                <w:b/>
                <w:sz w:val="28"/>
                <w:szCs w:val="24"/>
                <w:u w:val="single"/>
              </w:rPr>
              <w:t>Lap 4</w:t>
            </w:r>
            <w:r w:rsidRPr="001E34FE">
              <w:rPr>
                <w:rFonts w:asciiTheme="minorHAnsi" w:hAnsiTheme="minorHAnsi"/>
                <w:b/>
                <w:sz w:val="28"/>
                <w:szCs w:val="24"/>
                <w:u w:val="single"/>
              </w:rPr>
              <w:t xml:space="preserve"> Essential Question:</w:t>
            </w:r>
          </w:p>
          <w:p w14:paraId="19D3346F" w14:textId="2480CC5D" w:rsidR="005242CA" w:rsidRPr="0046116B" w:rsidRDefault="00BF696B" w:rsidP="00BF696B">
            <w:pPr>
              <w:pStyle w:val="NoSpacing"/>
              <w:jc w:val="center"/>
              <w:rPr>
                <w:rFonts w:asciiTheme="minorHAnsi" w:hAnsiTheme="minorHAnsi"/>
                <w:sz w:val="40"/>
              </w:rPr>
            </w:pPr>
            <w:r w:rsidRPr="00950882">
              <w:rPr>
                <w:rFonts w:asciiTheme="minorHAnsi" w:hAnsiTheme="minorHAnsi"/>
                <w:sz w:val="28"/>
              </w:rPr>
              <w:t>How do we start editing a video using Adobe Premiere Pro?</w:t>
            </w:r>
          </w:p>
        </w:tc>
      </w:tr>
      <w:tr w:rsidR="005242CA" w:rsidRPr="001E34FE" w14:paraId="174442F1" w14:textId="77777777" w:rsidTr="00F5575A">
        <w:tc>
          <w:tcPr>
            <w:tcW w:w="9468" w:type="dxa"/>
          </w:tcPr>
          <w:p w14:paraId="2C46BFD5" w14:textId="77777777" w:rsidR="00BF696B" w:rsidRDefault="00BF696B" w:rsidP="00BF696B">
            <w:pPr>
              <w:pStyle w:val="NoSpacing"/>
              <w:rPr>
                <w:rFonts w:asciiTheme="minorHAnsi" w:hAnsiTheme="minorHAnsi"/>
                <w:sz w:val="24"/>
              </w:rPr>
            </w:pPr>
            <w:bookmarkStart w:id="2" w:name="_Hlk536770420"/>
            <w:r>
              <w:rPr>
                <w:rFonts w:asciiTheme="minorHAnsi" w:hAnsiTheme="minorHAnsi"/>
                <w:sz w:val="24"/>
              </w:rPr>
              <w:t>During this LAP, students will be introduced to Adobe’s video editing software, Premiere Pro. During this project, students will be introduced to various video editing techniques, as well as being introduced to the Premiere Pro workspace.</w:t>
            </w:r>
          </w:p>
          <w:bookmarkEnd w:id="2"/>
          <w:p w14:paraId="75DAA29B" w14:textId="77777777" w:rsidR="005242CA" w:rsidRPr="001E34FE" w:rsidRDefault="005242CA" w:rsidP="000F1342">
            <w:pPr>
              <w:pStyle w:val="NoSpacing"/>
              <w:rPr>
                <w:rFonts w:asciiTheme="minorHAnsi" w:hAnsiTheme="minorHAnsi"/>
                <w:sz w:val="24"/>
              </w:rPr>
            </w:pPr>
            <w:r>
              <w:rPr>
                <w:rFonts w:asciiTheme="minorHAnsi" w:hAnsiTheme="minorHAnsi"/>
                <w:sz w:val="24"/>
              </w:rPr>
              <w:br/>
            </w:r>
          </w:p>
        </w:tc>
        <w:tc>
          <w:tcPr>
            <w:tcW w:w="1548" w:type="dxa"/>
          </w:tcPr>
          <w:p w14:paraId="5F9D1808" w14:textId="77777777" w:rsidR="0040191F" w:rsidRDefault="0040191F" w:rsidP="005240B8">
            <w:pPr>
              <w:pStyle w:val="NoSpacing"/>
              <w:jc w:val="center"/>
              <w:rPr>
                <w:rFonts w:asciiTheme="minorHAnsi" w:hAnsiTheme="minorHAnsi"/>
                <w:sz w:val="24"/>
              </w:rPr>
            </w:pPr>
          </w:p>
          <w:p w14:paraId="28AFD156" w14:textId="77777777" w:rsidR="0040191F" w:rsidRPr="004D40EA" w:rsidRDefault="004D40EA" w:rsidP="005240B8">
            <w:pPr>
              <w:pStyle w:val="NoSpacing"/>
              <w:jc w:val="center"/>
              <w:rPr>
                <w:rFonts w:asciiTheme="minorHAnsi" w:hAnsiTheme="minorHAnsi"/>
                <w:b/>
                <w:sz w:val="24"/>
              </w:rPr>
            </w:pPr>
            <w:r w:rsidRPr="004D40EA">
              <w:rPr>
                <w:rFonts w:asciiTheme="minorHAnsi" w:hAnsiTheme="minorHAnsi"/>
                <w:b/>
                <w:sz w:val="24"/>
              </w:rPr>
              <w:t>Due:</w:t>
            </w:r>
          </w:p>
          <w:p w14:paraId="7C2DFC35" w14:textId="77777777" w:rsidR="00AA1663" w:rsidRDefault="00AA1663" w:rsidP="00AA1663">
            <w:pPr>
              <w:pStyle w:val="NoSpacing"/>
              <w:jc w:val="center"/>
              <w:rPr>
                <w:rFonts w:asciiTheme="minorHAnsi" w:hAnsiTheme="minorHAnsi"/>
                <w:b/>
                <w:sz w:val="24"/>
                <w:szCs w:val="24"/>
              </w:rPr>
            </w:pPr>
            <w:r>
              <w:rPr>
                <w:rFonts w:asciiTheme="minorHAnsi" w:hAnsiTheme="minorHAnsi"/>
                <w:b/>
                <w:sz w:val="24"/>
                <w:szCs w:val="24"/>
              </w:rPr>
              <w:t>E Day 3/8</w:t>
            </w:r>
          </w:p>
          <w:p w14:paraId="46C88FDF" w14:textId="313A1975" w:rsidR="00E85211" w:rsidRPr="001E34FE" w:rsidRDefault="00601589" w:rsidP="00601589">
            <w:pPr>
              <w:pStyle w:val="NoSpacing"/>
              <w:jc w:val="center"/>
              <w:rPr>
                <w:rFonts w:asciiTheme="minorHAnsi" w:hAnsiTheme="minorHAnsi"/>
                <w:sz w:val="24"/>
              </w:rPr>
            </w:pPr>
            <w:bookmarkStart w:id="3" w:name="_GoBack"/>
            <w:bookmarkEnd w:id="3"/>
            <w:r>
              <w:rPr>
                <w:rFonts w:asciiTheme="minorHAnsi" w:hAnsiTheme="minorHAnsi"/>
                <w:b/>
                <w:sz w:val="24"/>
                <w:szCs w:val="24"/>
              </w:rPr>
              <w:t xml:space="preserve"> </w:t>
            </w:r>
          </w:p>
        </w:tc>
      </w:tr>
    </w:tbl>
    <w:p w14:paraId="30C8E4BA" w14:textId="77777777" w:rsidR="005242CA" w:rsidRPr="001E34FE" w:rsidRDefault="005242CA" w:rsidP="005242CA">
      <w:pPr>
        <w:pStyle w:val="NoSpacing"/>
        <w:rPr>
          <w:rFonts w:asciiTheme="minorHAnsi" w:hAnsiTheme="minorHAnsi"/>
          <w:sz w:val="24"/>
        </w:rPr>
      </w:pPr>
    </w:p>
    <w:p w14:paraId="25FB90D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Open Lab</w:t>
      </w:r>
    </w:p>
    <w:tbl>
      <w:tblPr>
        <w:tblStyle w:val="TableGrid"/>
        <w:tblW w:w="0" w:type="auto"/>
        <w:tblLook w:val="04A0" w:firstRow="1" w:lastRow="0" w:firstColumn="1" w:lastColumn="0" w:noHBand="0" w:noVBand="1"/>
      </w:tblPr>
      <w:tblGrid>
        <w:gridCol w:w="9259"/>
        <w:gridCol w:w="1531"/>
      </w:tblGrid>
      <w:tr w:rsidR="005242CA" w:rsidRPr="001E34FE" w14:paraId="3EBB2049" w14:textId="77777777" w:rsidTr="00F5575A">
        <w:tc>
          <w:tcPr>
            <w:tcW w:w="11016" w:type="dxa"/>
            <w:gridSpan w:val="2"/>
            <w:shd w:val="clear" w:color="auto" w:fill="000000" w:themeFill="text1"/>
          </w:tcPr>
          <w:p w14:paraId="3EF100DE" w14:textId="44F72708" w:rsidR="005242CA" w:rsidRPr="001E34FE" w:rsidRDefault="005242CA" w:rsidP="00F5575A">
            <w:pPr>
              <w:pStyle w:val="NoSpacing"/>
              <w:jc w:val="center"/>
              <w:rPr>
                <w:rFonts w:asciiTheme="minorHAnsi" w:hAnsiTheme="minorHAnsi"/>
                <w:b/>
                <w:sz w:val="28"/>
              </w:rPr>
            </w:pPr>
            <w:r w:rsidRPr="001E34FE">
              <w:rPr>
                <w:rFonts w:asciiTheme="minorHAnsi" w:hAnsiTheme="minorHAnsi"/>
                <w:b/>
                <w:sz w:val="28"/>
              </w:rPr>
              <w:t xml:space="preserve">Requirements </w:t>
            </w:r>
          </w:p>
        </w:tc>
      </w:tr>
      <w:tr w:rsidR="005242CA" w:rsidRPr="001E34FE" w14:paraId="6E1D911F" w14:textId="77777777" w:rsidTr="00F5575A">
        <w:tc>
          <w:tcPr>
            <w:tcW w:w="9468" w:type="dxa"/>
          </w:tcPr>
          <w:p w14:paraId="2BD26FFB" w14:textId="77777777" w:rsidR="003E5A6A" w:rsidRDefault="003E5A6A" w:rsidP="003E5A6A">
            <w:pPr>
              <w:pStyle w:val="NoSpacing"/>
              <w:rPr>
                <w:rFonts w:asciiTheme="minorHAnsi" w:hAnsiTheme="minorHAnsi"/>
                <w:sz w:val="24"/>
              </w:rPr>
            </w:pPr>
            <w:r>
              <w:rPr>
                <w:rFonts w:asciiTheme="minorHAnsi" w:hAnsiTheme="minorHAnsi"/>
                <w:sz w:val="24"/>
              </w:rPr>
              <w:t xml:space="preserve">During this LAP, students will be required to attend Open Labs for </w:t>
            </w:r>
            <w:r>
              <w:rPr>
                <w:rFonts w:asciiTheme="minorHAnsi" w:hAnsiTheme="minorHAnsi"/>
                <w:b/>
                <w:sz w:val="24"/>
                <w:u w:val="single"/>
              </w:rPr>
              <w:t>two</w:t>
            </w:r>
            <w:r>
              <w:rPr>
                <w:rFonts w:asciiTheme="minorHAnsi" w:hAnsiTheme="minorHAnsi"/>
                <w:sz w:val="24"/>
              </w:rPr>
              <w:t xml:space="preserve"> check-ins for this LAP project. </w:t>
            </w:r>
          </w:p>
          <w:p w14:paraId="431EB365" w14:textId="77777777" w:rsidR="003E5A6A" w:rsidRDefault="003E5A6A" w:rsidP="003E5A6A">
            <w:pPr>
              <w:pStyle w:val="NoSpacing"/>
              <w:rPr>
                <w:rFonts w:asciiTheme="minorHAnsi" w:hAnsiTheme="minorHAnsi"/>
                <w:sz w:val="24"/>
              </w:rPr>
            </w:pPr>
          </w:p>
          <w:p w14:paraId="0BD500E9" w14:textId="77777777" w:rsidR="003E5A6A" w:rsidRDefault="003E5A6A" w:rsidP="003E5A6A">
            <w:pPr>
              <w:pStyle w:val="NoSpacing"/>
              <w:rPr>
                <w:rFonts w:asciiTheme="minorHAnsi" w:hAnsiTheme="minorHAnsi"/>
                <w:sz w:val="24"/>
              </w:rPr>
            </w:pPr>
            <w:r>
              <w:rPr>
                <w:rFonts w:asciiTheme="minorHAnsi" w:hAnsiTheme="minorHAnsi"/>
                <w:sz w:val="24"/>
              </w:rPr>
              <w:t xml:space="preserve">For these check-in’s, students will be required to attend </w:t>
            </w:r>
            <w:r>
              <w:rPr>
                <w:rFonts w:asciiTheme="minorHAnsi" w:hAnsiTheme="minorHAnsi"/>
                <w:b/>
                <w:sz w:val="24"/>
                <w:u w:val="single"/>
              </w:rPr>
              <w:t>two</w:t>
            </w:r>
            <w:r>
              <w:rPr>
                <w:rFonts w:asciiTheme="minorHAnsi" w:hAnsiTheme="minorHAnsi"/>
                <w:sz w:val="24"/>
              </w:rPr>
              <w:t xml:space="preserve"> open labs throughout this LAP. </w:t>
            </w:r>
            <w:r>
              <w:rPr>
                <w:rFonts w:asciiTheme="minorHAnsi" w:hAnsiTheme="minorHAnsi"/>
                <w:b/>
                <w:sz w:val="24"/>
                <w:u w:val="single"/>
              </w:rPr>
              <w:t>All two of the check-ins</w:t>
            </w:r>
            <w:r w:rsidRPr="00974591">
              <w:rPr>
                <w:rFonts w:asciiTheme="minorHAnsi" w:hAnsiTheme="minorHAnsi"/>
                <w:b/>
                <w:sz w:val="24"/>
                <w:u w:val="single"/>
              </w:rPr>
              <w:t xml:space="preserve"> will be due at the end of this LAP</w:t>
            </w:r>
            <w:r>
              <w:rPr>
                <w:rFonts w:asciiTheme="minorHAnsi" w:hAnsiTheme="minorHAnsi"/>
                <w:sz w:val="24"/>
              </w:rPr>
              <w:t>, but there are not specific dates for each of the check-ins. The goal for this LAP’s check-ins is that the student can attend the two separate open labs when it works out best for her schedule. It will be up to the student to find two different open lab times for her check-ins. If a scheduling conflict is discovered, it is the student’s responsibility to talk to me about alternative check-in times.</w:t>
            </w:r>
          </w:p>
          <w:p w14:paraId="0590AE9C" w14:textId="77777777" w:rsidR="003E5A6A" w:rsidRDefault="003E5A6A" w:rsidP="003E5A6A">
            <w:pPr>
              <w:pStyle w:val="NoSpacing"/>
              <w:rPr>
                <w:rFonts w:asciiTheme="minorHAnsi" w:hAnsiTheme="minorHAnsi"/>
                <w:sz w:val="24"/>
              </w:rPr>
            </w:pPr>
          </w:p>
          <w:p w14:paraId="1A87407C" w14:textId="77777777" w:rsidR="005242CA" w:rsidRDefault="003E5A6A" w:rsidP="003E5A6A">
            <w:pPr>
              <w:pStyle w:val="NoSpacing"/>
              <w:rPr>
                <w:rFonts w:asciiTheme="minorHAnsi" w:hAnsiTheme="minorHAnsi"/>
                <w:sz w:val="24"/>
              </w:rPr>
            </w:pPr>
            <w:r>
              <w:rPr>
                <w:rFonts w:asciiTheme="minorHAnsi" w:hAnsiTheme="minorHAnsi"/>
                <w:sz w:val="24"/>
              </w:rPr>
              <w:t xml:space="preserve">Students who come in for their check-ins must be present for </w:t>
            </w:r>
            <w:r w:rsidRPr="00974591">
              <w:rPr>
                <w:rFonts w:asciiTheme="minorHAnsi" w:hAnsiTheme="minorHAnsi"/>
                <w:b/>
                <w:sz w:val="24"/>
                <w:u w:val="single"/>
              </w:rPr>
              <w:t>BOTH</w:t>
            </w:r>
            <w:r>
              <w:rPr>
                <w:rFonts w:asciiTheme="minorHAnsi" w:hAnsiTheme="minorHAnsi"/>
                <w:sz w:val="24"/>
              </w:rPr>
              <w:t xml:space="preserve"> mods in the open lab. For example, if they choose just mod 9 for their check-in, they must attend another lunch mod for one check-in to be complete.</w:t>
            </w:r>
          </w:p>
          <w:p w14:paraId="51C19629" w14:textId="77777777" w:rsidR="003E5A6A" w:rsidRPr="00225919" w:rsidRDefault="003E5A6A" w:rsidP="003E5A6A">
            <w:pPr>
              <w:pStyle w:val="NoSpacing"/>
              <w:rPr>
                <w:rFonts w:asciiTheme="minorHAnsi" w:hAnsiTheme="minorHAnsi"/>
                <w:sz w:val="24"/>
              </w:rPr>
            </w:pPr>
          </w:p>
        </w:tc>
        <w:tc>
          <w:tcPr>
            <w:tcW w:w="1548" w:type="dxa"/>
          </w:tcPr>
          <w:p w14:paraId="0AAA76D1" w14:textId="77777777" w:rsidR="00373C98" w:rsidRDefault="00373C98" w:rsidP="00F5575A">
            <w:pPr>
              <w:pStyle w:val="NoSpacing"/>
              <w:jc w:val="center"/>
              <w:rPr>
                <w:rFonts w:asciiTheme="minorHAnsi" w:hAnsiTheme="minorHAnsi"/>
                <w:b/>
                <w:sz w:val="24"/>
                <w:szCs w:val="24"/>
              </w:rPr>
            </w:pPr>
          </w:p>
          <w:p w14:paraId="489CF42F" w14:textId="77777777" w:rsidR="00373C98" w:rsidRDefault="00373C98" w:rsidP="00F5575A">
            <w:pPr>
              <w:pStyle w:val="NoSpacing"/>
              <w:jc w:val="center"/>
              <w:rPr>
                <w:rFonts w:asciiTheme="minorHAnsi" w:hAnsiTheme="minorHAnsi"/>
                <w:b/>
                <w:sz w:val="24"/>
                <w:szCs w:val="24"/>
              </w:rPr>
            </w:pPr>
          </w:p>
          <w:p w14:paraId="48509B1F" w14:textId="77777777"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 in 1:</w:t>
            </w:r>
          </w:p>
          <w:p w14:paraId="51EFC8E6" w14:textId="77777777" w:rsidR="00AA1663" w:rsidRDefault="00AA1663" w:rsidP="00AA1663">
            <w:pPr>
              <w:pStyle w:val="NoSpacing"/>
              <w:jc w:val="center"/>
              <w:rPr>
                <w:rFonts w:asciiTheme="minorHAnsi" w:hAnsiTheme="minorHAnsi"/>
                <w:b/>
                <w:sz w:val="24"/>
                <w:szCs w:val="24"/>
              </w:rPr>
            </w:pPr>
            <w:r>
              <w:rPr>
                <w:rFonts w:asciiTheme="minorHAnsi" w:hAnsiTheme="minorHAnsi"/>
                <w:b/>
                <w:sz w:val="24"/>
                <w:szCs w:val="24"/>
              </w:rPr>
              <w:t>E Day 3/8</w:t>
            </w:r>
          </w:p>
          <w:p w14:paraId="18BF4104" w14:textId="77777777" w:rsidR="00AA1663" w:rsidRDefault="00AA1663" w:rsidP="00F5575A">
            <w:pPr>
              <w:pStyle w:val="NoSpacing"/>
              <w:jc w:val="center"/>
              <w:rPr>
                <w:rFonts w:asciiTheme="minorHAnsi" w:hAnsiTheme="minorHAnsi"/>
                <w:b/>
                <w:sz w:val="24"/>
                <w:szCs w:val="24"/>
              </w:rPr>
            </w:pPr>
          </w:p>
          <w:p w14:paraId="54F9131E" w14:textId="76FB10C5" w:rsidR="005242CA" w:rsidRDefault="005242CA" w:rsidP="00F5575A">
            <w:pPr>
              <w:pStyle w:val="NoSpacing"/>
              <w:jc w:val="center"/>
              <w:rPr>
                <w:rFonts w:asciiTheme="minorHAnsi" w:hAnsiTheme="minorHAnsi"/>
                <w:b/>
                <w:sz w:val="24"/>
                <w:szCs w:val="24"/>
              </w:rPr>
            </w:pPr>
            <w:r>
              <w:rPr>
                <w:rFonts w:asciiTheme="minorHAnsi" w:hAnsiTheme="minorHAnsi"/>
                <w:b/>
                <w:sz w:val="24"/>
                <w:szCs w:val="24"/>
              </w:rPr>
              <w:t>Check-in 2:</w:t>
            </w:r>
          </w:p>
          <w:p w14:paraId="7663137E" w14:textId="77777777" w:rsidR="00AA1663" w:rsidRDefault="00AA1663" w:rsidP="00AA1663">
            <w:pPr>
              <w:pStyle w:val="NoSpacing"/>
              <w:jc w:val="center"/>
              <w:rPr>
                <w:rFonts w:asciiTheme="minorHAnsi" w:hAnsiTheme="minorHAnsi"/>
                <w:b/>
                <w:sz w:val="24"/>
                <w:szCs w:val="24"/>
              </w:rPr>
            </w:pPr>
            <w:r>
              <w:rPr>
                <w:rFonts w:asciiTheme="minorHAnsi" w:hAnsiTheme="minorHAnsi"/>
                <w:b/>
                <w:sz w:val="24"/>
                <w:szCs w:val="24"/>
              </w:rPr>
              <w:t>E Day 3/8</w:t>
            </w:r>
          </w:p>
          <w:p w14:paraId="138B9D48" w14:textId="1CEF777F" w:rsidR="005242CA" w:rsidRPr="001E34FE" w:rsidRDefault="005242CA" w:rsidP="00CE7D24">
            <w:pPr>
              <w:pStyle w:val="NoSpacing"/>
              <w:jc w:val="center"/>
              <w:rPr>
                <w:rFonts w:asciiTheme="minorHAnsi" w:hAnsiTheme="minorHAnsi"/>
                <w:b/>
                <w:sz w:val="24"/>
                <w:szCs w:val="24"/>
              </w:rPr>
            </w:pPr>
          </w:p>
        </w:tc>
      </w:tr>
    </w:tbl>
    <w:p w14:paraId="7F55346A" w14:textId="77777777" w:rsidR="005242CA" w:rsidRPr="001E34FE" w:rsidRDefault="005242CA" w:rsidP="005242CA">
      <w:pPr>
        <w:pStyle w:val="NoSpacing"/>
        <w:rPr>
          <w:rFonts w:asciiTheme="minorHAnsi" w:hAnsiTheme="minorHAnsi"/>
          <w:sz w:val="24"/>
        </w:rPr>
      </w:pPr>
    </w:p>
    <w:p w14:paraId="02C8C4EA"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t xml:space="preserve">Enrichment </w:t>
      </w:r>
    </w:p>
    <w:tbl>
      <w:tblPr>
        <w:tblStyle w:val="TableGrid"/>
        <w:tblW w:w="0" w:type="auto"/>
        <w:tblLook w:val="04A0" w:firstRow="1" w:lastRow="0" w:firstColumn="1" w:lastColumn="0" w:noHBand="0" w:noVBand="1"/>
      </w:tblPr>
      <w:tblGrid>
        <w:gridCol w:w="9254"/>
        <w:gridCol w:w="1536"/>
      </w:tblGrid>
      <w:tr w:rsidR="005242CA" w:rsidRPr="001E34FE" w14:paraId="395FE245" w14:textId="77777777" w:rsidTr="00F5575A">
        <w:tc>
          <w:tcPr>
            <w:tcW w:w="11016" w:type="dxa"/>
            <w:gridSpan w:val="2"/>
            <w:shd w:val="clear" w:color="auto" w:fill="000000" w:themeFill="text1"/>
          </w:tcPr>
          <w:p w14:paraId="6B3708F7" w14:textId="5E9BE067" w:rsidR="005242CA" w:rsidRPr="001E34FE" w:rsidRDefault="00CE7D24" w:rsidP="00F5575A">
            <w:pPr>
              <w:pStyle w:val="NoSpacing"/>
              <w:jc w:val="center"/>
              <w:rPr>
                <w:rFonts w:asciiTheme="minorHAnsi" w:hAnsiTheme="minorHAnsi"/>
                <w:b/>
                <w:sz w:val="28"/>
              </w:rPr>
            </w:pPr>
            <w:r>
              <w:rPr>
                <w:rFonts w:asciiTheme="minorHAnsi" w:hAnsiTheme="minorHAnsi"/>
                <w:b/>
                <w:sz w:val="28"/>
              </w:rPr>
              <w:t>Mary Poppins</w:t>
            </w:r>
          </w:p>
        </w:tc>
      </w:tr>
      <w:tr w:rsidR="005242CA" w:rsidRPr="001E34FE" w14:paraId="3191E0C8" w14:textId="77777777" w:rsidTr="00F5575A">
        <w:tc>
          <w:tcPr>
            <w:tcW w:w="9468" w:type="dxa"/>
          </w:tcPr>
          <w:p w14:paraId="129F8B70" w14:textId="77F65DB9" w:rsidR="000010DB" w:rsidRPr="00693428" w:rsidRDefault="00F12525" w:rsidP="00CE7D24">
            <w:pPr>
              <w:pStyle w:val="NoSpacing"/>
              <w:rPr>
                <w:rFonts w:asciiTheme="minorHAnsi" w:hAnsiTheme="minorHAnsi"/>
                <w:sz w:val="24"/>
              </w:rPr>
            </w:pPr>
            <w:r>
              <w:rPr>
                <w:rFonts w:asciiTheme="minorHAnsi" w:hAnsiTheme="minorHAnsi"/>
                <w:sz w:val="24"/>
              </w:rPr>
              <w:t xml:space="preserve">During this LAP, </w:t>
            </w:r>
            <w:r w:rsidR="00CE7D24">
              <w:rPr>
                <w:rFonts w:asciiTheme="minorHAnsi" w:hAnsiTheme="minorHAnsi"/>
                <w:sz w:val="24"/>
              </w:rPr>
              <w:t>students will have the chance to attend Mary Poppins the musical at Incarnate Word Academy. The show will be Thursday, February 28</w:t>
            </w:r>
            <w:r w:rsidR="00CE7D24" w:rsidRPr="00CE7D24">
              <w:rPr>
                <w:rFonts w:asciiTheme="minorHAnsi" w:hAnsiTheme="minorHAnsi"/>
                <w:sz w:val="24"/>
                <w:vertAlign w:val="superscript"/>
              </w:rPr>
              <w:t>th</w:t>
            </w:r>
            <w:r w:rsidR="00CE7D24">
              <w:rPr>
                <w:rFonts w:asciiTheme="minorHAnsi" w:hAnsiTheme="minorHAnsi"/>
                <w:sz w:val="24"/>
              </w:rPr>
              <w:t>, Friday, March 1</w:t>
            </w:r>
            <w:r w:rsidR="00CE7D24" w:rsidRPr="00CE7D24">
              <w:rPr>
                <w:rFonts w:asciiTheme="minorHAnsi" w:hAnsiTheme="minorHAnsi"/>
                <w:sz w:val="24"/>
                <w:vertAlign w:val="superscript"/>
              </w:rPr>
              <w:t>st</w:t>
            </w:r>
            <w:r w:rsidR="00CE7D24">
              <w:rPr>
                <w:rFonts w:asciiTheme="minorHAnsi" w:hAnsiTheme="minorHAnsi"/>
                <w:sz w:val="24"/>
              </w:rPr>
              <w:t>, and Saturday March 2</w:t>
            </w:r>
            <w:r w:rsidR="00CE7D24" w:rsidRPr="00CE7D24">
              <w:rPr>
                <w:rFonts w:asciiTheme="minorHAnsi" w:hAnsiTheme="minorHAnsi"/>
                <w:sz w:val="24"/>
                <w:vertAlign w:val="superscript"/>
              </w:rPr>
              <w:t>nd</w:t>
            </w:r>
            <w:r w:rsidR="00CE7D24">
              <w:rPr>
                <w:rFonts w:asciiTheme="minorHAnsi" w:hAnsiTheme="minorHAnsi"/>
                <w:sz w:val="24"/>
              </w:rPr>
              <w:t xml:space="preserve"> at 7:00</w:t>
            </w:r>
          </w:p>
        </w:tc>
        <w:tc>
          <w:tcPr>
            <w:tcW w:w="1548" w:type="dxa"/>
          </w:tcPr>
          <w:p w14:paraId="71930E20" w14:textId="7B6AD874" w:rsidR="005242CA" w:rsidRPr="005240B8" w:rsidRDefault="00CE7D24" w:rsidP="000010DB">
            <w:pPr>
              <w:pStyle w:val="NoSpacing"/>
              <w:jc w:val="center"/>
              <w:rPr>
                <w:rFonts w:asciiTheme="minorHAnsi" w:hAnsiTheme="minorHAnsi"/>
                <w:sz w:val="24"/>
                <w:szCs w:val="24"/>
              </w:rPr>
            </w:pPr>
            <w:r>
              <w:rPr>
                <w:rFonts w:asciiTheme="minorHAnsi" w:hAnsiTheme="minorHAnsi"/>
                <w:sz w:val="24"/>
                <w:szCs w:val="24"/>
              </w:rPr>
              <w:t>February 28</w:t>
            </w:r>
            <w:r w:rsidRPr="00CE7D24">
              <w:rPr>
                <w:rFonts w:asciiTheme="minorHAnsi" w:hAnsiTheme="minorHAnsi"/>
                <w:sz w:val="24"/>
                <w:szCs w:val="24"/>
                <w:vertAlign w:val="superscript"/>
              </w:rPr>
              <w:t>th</w:t>
            </w:r>
            <w:r>
              <w:rPr>
                <w:rFonts w:asciiTheme="minorHAnsi" w:hAnsiTheme="minorHAnsi"/>
                <w:sz w:val="24"/>
                <w:szCs w:val="24"/>
              </w:rPr>
              <w:t>, March 1</w:t>
            </w:r>
            <w:r w:rsidRPr="00CE7D24">
              <w:rPr>
                <w:rFonts w:asciiTheme="minorHAnsi" w:hAnsiTheme="minorHAnsi"/>
                <w:sz w:val="24"/>
                <w:szCs w:val="24"/>
                <w:vertAlign w:val="superscript"/>
              </w:rPr>
              <w:t>st</w:t>
            </w:r>
            <w:r>
              <w:rPr>
                <w:rFonts w:asciiTheme="minorHAnsi" w:hAnsiTheme="minorHAnsi"/>
                <w:sz w:val="24"/>
                <w:szCs w:val="24"/>
              </w:rPr>
              <w:t>, and March 2</w:t>
            </w:r>
            <w:r w:rsidRPr="00CE7D24">
              <w:rPr>
                <w:rFonts w:asciiTheme="minorHAnsi" w:hAnsiTheme="minorHAnsi"/>
                <w:sz w:val="24"/>
                <w:szCs w:val="24"/>
                <w:vertAlign w:val="superscript"/>
              </w:rPr>
              <w:t>nd</w:t>
            </w:r>
            <w:r>
              <w:rPr>
                <w:rFonts w:asciiTheme="minorHAnsi" w:hAnsiTheme="minorHAnsi"/>
                <w:sz w:val="24"/>
                <w:szCs w:val="24"/>
              </w:rPr>
              <w:t xml:space="preserve"> </w:t>
            </w:r>
            <w:r w:rsidR="000010DB" w:rsidRPr="005240B8">
              <w:rPr>
                <w:rFonts w:asciiTheme="minorHAnsi" w:hAnsiTheme="minorHAnsi"/>
                <w:sz w:val="24"/>
                <w:szCs w:val="24"/>
              </w:rPr>
              <w:t xml:space="preserve"> </w:t>
            </w:r>
          </w:p>
        </w:tc>
      </w:tr>
    </w:tbl>
    <w:p w14:paraId="44691593" w14:textId="4CFECA02" w:rsidR="002226CA" w:rsidRDefault="002226CA" w:rsidP="005242CA">
      <w:pPr>
        <w:pStyle w:val="NoSpacing"/>
        <w:rPr>
          <w:rFonts w:asciiTheme="minorHAnsi" w:hAnsiTheme="minorHAnsi"/>
          <w:b/>
          <w:i/>
          <w:sz w:val="28"/>
        </w:rPr>
      </w:pPr>
    </w:p>
    <w:p w14:paraId="65988FE8" w14:textId="28D5A7AD" w:rsidR="00CE7D24" w:rsidRDefault="00CE7D24" w:rsidP="005242CA">
      <w:pPr>
        <w:pStyle w:val="NoSpacing"/>
        <w:rPr>
          <w:rFonts w:asciiTheme="minorHAnsi" w:hAnsiTheme="minorHAnsi"/>
          <w:b/>
          <w:i/>
          <w:sz w:val="28"/>
        </w:rPr>
      </w:pPr>
    </w:p>
    <w:p w14:paraId="278E5D02" w14:textId="77777777" w:rsidR="00CE7D24" w:rsidRDefault="00CE7D24" w:rsidP="005242CA">
      <w:pPr>
        <w:pStyle w:val="NoSpacing"/>
        <w:rPr>
          <w:rFonts w:asciiTheme="minorHAnsi" w:hAnsiTheme="minorHAnsi"/>
          <w:b/>
          <w:i/>
          <w:sz w:val="28"/>
        </w:rPr>
      </w:pPr>
    </w:p>
    <w:p w14:paraId="0E6D75BB" w14:textId="29C7FC62" w:rsidR="00601589" w:rsidRDefault="00601589" w:rsidP="005242CA">
      <w:pPr>
        <w:pStyle w:val="NoSpacing"/>
        <w:rPr>
          <w:rFonts w:asciiTheme="minorHAnsi" w:hAnsiTheme="minorHAnsi"/>
          <w:b/>
          <w:i/>
          <w:sz w:val="28"/>
        </w:rPr>
      </w:pPr>
    </w:p>
    <w:p w14:paraId="782A0CBF" w14:textId="0037F0BB" w:rsidR="00BF696B" w:rsidRDefault="00BF696B" w:rsidP="005242CA">
      <w:pPr>
        <w:pStyle w:val="NoSpacing"/>
        <w:rPr>
          <w:rFonts w:asciiTheme="minorHAnsi" w:hAnsiTheme="minorHAnsi"/>
          <w:b/>
          <w:i/>
          <w:sz w:val="28"/>
        </w:rPr>
      </w:pPr>
    </w:p>
    <w:p w14:paraId="7D1AD46D" w14:textId="09545708" w:rsidR="00BF696B" w:rsidRDefault="00BF696B" w:rsidP="005242CA">
      <w:pPr>
        <w:pStyle w:val="NoSpacing"/>
        <w:rPr>
          <w:rFonts w:asciiTheme="minorHAnsi" w:hAnsiTheme="minorHAnsi"/>
          <w:b/>
          <w:i/>
          <w:sz w:val="28"/>
        </w:rPr>
      </w:pPr>
    </w:p>
    <w:p w14:paraId="039B9252" w14:textId="77777777" w:rsidR="00BF696B" w:rsidRDefault="00BF696B" w:rsidP="005242CA">
      <w:pPr>
        <w:pStyle w:val="NoSpacing"/>
        <w:rPr>
          <w:rFonts w:asciiTheme="minorHAnsi" w:hAnsiTheme="minorHAnsi"/>
          <w:b/>
          <w:i/>
          <w:sz w:val="28"/>
        </w:rPr>
      </w:pPr>
    </w:p>
    <w:p w14:paraId="184A4BCC" w14:textId="77777777" w:rsidR="005242CA" w:rsidRPr="001E34FE" w:rsidRDefault="005242CA" w:rsidP="005242CA">
      <w:pPr>
        <w:pStyle w:val="NoSpacing"/>
        <w:rPr>
          <w:rFonts w:asciiTheme="minorHAnsi" w:hAnsiTheme="minorHAnsi"/>
          <w:b/>
          <w:i/>
          <w:sz w:val="28"/>
        </w:rPr>
      </w:pPr>
      <w:r w:rsidRPr="001E34FE">
        <w:rPr>
          <w:rFonts w:asciiTheme="minorHAnsi" w:hAnsiTheme="minorHAnsi"/>
          <w:b/>
          <w:i/>
          <w:sz w:val="28"/>
        </w:rPr>
        <w:lastRenderedPageBreak/>
        <w:t>Calendar of Events</w:t>
      </w:r>
    </w:p>
    <w:tbl>
      <w:tblPr>
        <w:tblStyle w:val="TableGrid"/>
        <w:tblW w:w="0" w:type="auto"/>
        <w:tblLook w:val="04A0" w:firstRow="1" w:lastRow="0" w:firstColumn="1" w:lastColumn="0" w:noHBand="0" w:noVBand="1"/>
      </w:tblPr>
      <w:tblGrid>
        <w:gridCol w:w="9266"/>
        <w:gridCol w:w="1524"/>
      </w:tblGrid>
      <w:tr w:rsidR="005242CA" w:rsidRPr="001E34FE" w14:paraId="2714866D" w14:textId="77777777" w:rsidTr="002226CA">
        <w:tc>
          <w:tcPr>
            <w:tcW w:w="10790" w:type="dxa"/>
            <w:gridSpan w:val="2"/>
            <w:shd w:val="clear" w:color="auto" w:fill="000000" w:themeFill="text1"/>
            <w:vAlign w:val="center"/>
          </w:tcPr>
          <w:p w14:paraId="34727C3A" w14:textId="3C76F9AC" w:rsidR="005242CA" w:rsidRPr="001E34FE" w:rsidRDefault="001A5A32" w:rsidP="00F5575A">
            <w:pPr>
              <w:pStyle w:val="NoSpacing"/>
              <w:jc w:val="center"/>
              <w:rPr>
                <w:rFonts w:asciiTheme="minorHAnsi" w:hAnsiTheme="minorHAnsi"/>
                <w:b/>
                <w:sz w:val="24"/>
                <w:szCs w:val="24"/>
              </w:rPr>
            </w:pPr>
            <w:r>
              <w:rPr>
                <w:rFonts w:asciiTheme="minorHAnsi" w:hAnsiTheme="minorHAnsi"/>
                <w:b/>
                <w:sz w:val="28"/>
                <w:szCs w:val="24"/>
              </w:rPr>
              <w:t xml:space="preserve">Day </w:t>
            </w:r>
            <w:r w:rsidR="005B54F1">
              <w:rPr>
                <w:rFonts w:asciiTheme="minorHAnsi" w:hAnsiTheme="minorHAnsi"/>
                <w:b/>
                <w:sz w:val="28"/>
                <w:szCs w:val="24"/>
              </w:rPr>
              <w:t>1</w:t>
            </w:r>
          </w:p>
        </w:tc>
      </w:tr>
      <w:tr w:rsidR="005242CA" w:rsidRPr="001E34FE" w14:paraId="51EE6292" w14:textId="77777777" w:rsidTr="002226CA">
        <w:tc>
          <w:tcPr>
            <w:tcW w:w="9266" w:type="dxa"/>
          </w:tcPr>
          <w:p w14:paraId="5975D6C4" w14:textId="77777777" w:rsidR="000010DB" w:rsidRPr="000010DB" w:rsidRDefault="000010DB" w:rsidP="000010DB">
            <w:pPr>
              <w:ind w:left="720"/>
              <w:rPr>
                <w:rFonts w:asciiTheme="minorHAnsi" w:eastAsia="Calibri" w:hAnsiTheme="minorHAnsi"/>
                <w:szCs w:val="22"/>
              </w:rPr>
            </w:pPr>
          </w:p>
          <w:p w14:paraId="18BD0EDF" w14:textId="77777777" w:rsidR="005242CA" w:rsidRPr="000827ED" w:rsidRDefault="005242CA" w:rsidP="005242CA">
            <w:pPr>
              <w:numPr>
                <w:ilvl w:val="0"/>
                <w:numId w:val="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2226CA">
              <w:rPr>
                <w:rFonts w:asciiTheme="minorHAnsi" w:eastAsia="Calibri" w:hAnsiTheme="minorHAnsi"/>
                <w:szCs w:val="22"/>
              </w:rPr>
              <w:t>Nothing at this time.</w:t>
            </w:r>
            <w:r w:rsidRPr="000827ED">
              <w:rPr>
                <w:rFonts w:asciiTheme="minorHAnsi" w:eastAsia="Calibri" w:hAnsiTheme="minorHAnsi"/>
                <w:szCs w:val="22"/>
              </w:rPr>
              <w:t xml:space="preserve"> </w:t>
            </w:r>
          </w:p>
          <w:p w14:paraId="27F0498B" w14:textId="77777777" w:rsidR="005242CA" w:rsidRPr="000827ED" w:rsidRDefault="005242CA" w:rsidP="00F5575A">
            <w:pPr>
              <w:rPr>
                <w:rFonts w:asciiTheme="minorHAnsi" w:eastAsia="Calibri" w:hAnsiTheme="minorHAnsi"/>
                <w:szCs w:val="22"/>
              </w:rPr>
            </w:pPr>
          </w:p>
          <w:p w14:paraId="3E805499" w14:textId="2EC9810A" w:rsidR="005B54F1" w:rsidRDefault="005242CA" w:rsidP="005B54F1">
            <w:pPr>
              <w:numPr>
                <w:ilvl w:val="0"/>
                <w:numId w:val="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5B54F1">
              <w:rPr>
                <w:rFonts w:asciiTheme="minorHAnsi" w:eastAsia="Calibri" w:hAnsiTheme="minorHAnsi"/>
                <w:szCs w:val="22"/>
              </w:rPr>
              <w:t xml:space="preserve">Today we will be introduced to LAP </w:t>
            </w:r>
            <w:r w:rsidR="00CE7D24">
              <w:rPr>
                <w:rFonts w:asciiTheme="minorHAnsi" w:eastAsia="Calibri" w:hAnsiTheme="minorHAnsi"/>
                <w:szCs w:val="22"/>
              </w:rPr>
              <w:t>4</w:t>
            </w:r>
            <w:r w:rsidR="005B54F1">
              <w:rPr>
                <w:rFonts w:asciiTheme="minorHAnsi" w:eastAsia="Calibri" w:hAnsiTheme="minorHAnsi"/>
                <w:szCs w:val="22"/>
              </w:rPr>
              <w:t xml:space="preserve"> and go over the project requirements. </w:t>
            </w:r>
            <w:r w:rsidR="00CE7D24">
              <w:rPr>
                <w:rFonts w:asciiTheme="minorHAnsi" w:eastAsia="Calibri" w:hAnsiTheme="minorHAnsi"/>
                <w:szCs w:val="22"/>
              </w:rPr>
              <w:t xml:space="preserve">We will then watch some Introduction to Adobe Premiere Pro videos. </w:t>
            </w:r>
            <w:r w:rsidR="005B54F1">
              <w:rPr>
                <w:rFonts w:asciiTheme="minorHAnsi" w:eastAsia="Calibri" w:hAnsiTheme="minorHAnsi"/>
                <w:szCs w:val="22"/>
              </w:rPr>
              <w:t>Once that is complete we will start the project.</w:t>
            </w:r>
          </w:p>
          <w:p w14:paraId="2DBB474C" w14:textId="2C57C72A" w:rsidR="005242CA" w:rsidRPr="000827ED" w:rsidRDefault="005B54F1" w:rsidP="005B54F1">
            <w:pPr>
              <w:rPr>
                <w:rFonts w:asciiTheme="minorHAnsi" w:eastAsia="Calibri" w:hAnsiTheme="minorHAnsi"/>
                <w:szCs w:val="22"/>
              </w:rPr>
            </w:pPr>
            <w:r w:rsidRPr="000827ED">
              <w:rPr>
                <w:rFonts w:asciiTheme="minorHAnsi" w:eastAsia="Calibri" w:hAnsiTheme="minorHAnsi"/>
                <w:szCs w:val="22"/>
              </w:rPr>
              <w:t xml:space="preserve"> </w:t>
            </w:r>
          </w:p>
          <w:p w14:paraId="04AAF306" w14:textId="77777777" w:rsidR="005242CA" w:rsidRPr="000010DB" w:rsidRDefault="005242CA" w:rsidP="001A5A32">
            <w:pPr>
              <w:numPr>
                <w:ilvl w:val="0"/>
                <w:numId w:val="3"/>
              </w:numPr>
              <w:rPr>
                <w:rFonts w:asciiTheme="minorHAnsi" w:eastAsia="Calibri" w:hAnsiTheme="minorHAnsi"/>
                <w:b/>
                <w:i/>
                <w:sz w:val="28"/>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None for next class.</w:t>
            </w:r>
          </w:p>
        </w:tc>
        <w:tc>
          <w:tcPr>
            <w:tcW w:w="1524" w:type="dxa"/>
          </w:tcPr>
          <w:p w14:paraId="2D39DA70" w14:textId="77777777" w:rsidR="005242CA" w:rsidRDefault="005242CA" w:rsidP="00F5575A">
            <w:pPr>
              <w:pStyle w:val="NoSpacing"/>
              <w:jc w:val="center"/>
              <w:rPr>
                <w:rFonts w:asciiTheme="minorHAnsi" w:hAnsiTheme="minorHAnsi"/>
                <w:b/>
                <w:sz w:val="24"/>
                <w:szCs w:val="24"/>
              </w:rPr>
            </w:pPr>
          </w:p>
          <w:p w14:paraId="688BDE0D" w14:textId="77777777" w:rsidR="004D40EA" w:rsidRDefault="004D40EA" w:rsidP="00E85211">
            <w:pPr>
              <w:pStyle w:val="NoSpacing"/>
              <w:jc w:val="center"/>
              <w:rPr>
                <w:rFonts w:asciiTheme="minorHAnsi" w:hAnsiTheme="minorHAnsi"/>
                <w:b/>
                <w:color w:val="FF0000"/>
                <w:sz w:val="24"/>
                <w:szCs w:val="24"/>
              </w:rPr>
            </w:pPr>
          </w:p>
          <w:p w14:paraId="58D27C3A" w14:textId="40823572" w:rsidR="004D40EA" w:rsidRDefault="00CE7D24" w:rsidP="004D40EA">
            <w:pPr>
              <w:pStyle w:val="NoSpacing"/>
              <w:jc w:val="center"/>
              <w:rPr>
                <w:rFonts w:asciiTheme="minorHAnsi" w:hAnsiTheme="minorHAnsi"/>
                <w:b/>
                <w:sz w:val="24"/>
                <w:szCs w:val="24"/>
              </w:rPr>
            </w:pPr>
            <w:r>
              <w:rPr>
                <w:rFonts w:asciiTheme="minorHAnsi" w:hAnsiTheme="minorHAnsi"/>
                <w:b/>
                <w:sz w:val="24"/>
                <w:szCs w:val="24"/>
              </w:rPr>
              <w:t>H Day 2/27 (Late Start)</w:t>
            </w:r>
          </w:p>
          <w:p w14:paraId="1DF49F4E" w14:textId="45B9F81C" w:rsidR="00F12525" w:rsidRPr="00CE7D24" w:rsidRDefault="00F12525" w:rsidP="00F12525">
            <w:pPr>
              <w:pStyle w:val="NoSpacing"/>
              <w:jc w:val="center"/>
              <w:rPr>
                <w:rFonts w:asciiTheme="minorHAnsi" w:hAnsiTheme="minorHAnsi"/>
                <w:b/>
                <w:color w:val="00B050"/>
                <w:sz w:val="24"/>
                <w:szCs w:val="24"/>
                <w14:textOutline w14:w="9525" w14:cap="rnd" w14:cmpd="sng" w14:algn="ctr">
                  <w14:noFill/>
                  <w14:prstDash w14:val="solid"/>
                  <w14:bevel/>
                </w14:textOutline>
              </w:rPr>
            </w:pPr>
          </w:p>
          <w:p w14:paraId="4C902BD5" w14:textId="77777777" w:rsidR="001D0FD8" w:rsidRPr="001D0FD8" w:rsidRDefault="001D0FD8" w:rsidP="000010DB">
            <w:pPr>
              <w:pStyle w:val="NoSpacing"/>
              <w:rPr>
                <w:rFonts w:asciiTheme="minorHAnsi" w:hAnsiTheme="minorHAnsi"/>
                <w:b/>
                <w:color w:val="ED7D31" w:themeColor="accent2"/>
                <w:sz w:val="24"/>
                <w:szCs w:val="24"/>
              </w:rPr>
            </w:pPr>
          </w:p>
        </w:tc>
      </w:tr>
      <w:tr w:rsidR="005242CA" w:rsidRPr="001E34FE" w14:paraId="0DB97B40" w14:textId="77777777" w:rsidTr="002226CA">
        <w:tc>
          <w:tcPr>
            <w:tcW w:w="10790" w:type="dxa"/>
            <w:gridSpan w:val="2"/>
            <w:shd w:val="clear" w:color="auto" w:fill="000000" w:themeFill="text1"/>
            <w:vAlign w:val="center"/>
          </w:tcPr>
          <w:p w14:paraId="41484CDC" w14:textId="1AD16B4D" w:rsidR="005242CA" w:rsidRPr="001E34FE" w:rsidRDefault="00CE7D24" w:rsidP="00F5575A">
            <w:pPr>
              <w:pStyle w:val="NoSpacing"/>
              <w:jc w:val="center"/>
              <w:rPr>
                <w:rFonts w:asciiTheme="minorHAnsi" w:hAnsiTheme="minorHAnsi"/>
                <w:b/>
                <w:sz w:val="24"/>
                <w:szCs w:val="24"/>
              </w:rPr>
            </w:pPr>
            <w:r>
              <w:rPr>
                <w:rFonts w:asciiTheme="minorHAnsi" w:hAnsiTheme="minorHAnsi"/>
                <w:b/>
                <w:sz w:val="28"/>
                <w:szCs w:val="24"/>
              </w:rPr>
              <w:t>Day 2</w:t>
            </w:r>
          </w:p>
        </w:tc>
      </w:tr>
      <w:tr w:rsidR="005242CA" w:rsidRPr="001E34FE" w14:paraId="3C2EEE87" w14:textId="77777777" w:rsidTr="002226CA">
        <w:tc>
          <w:tcPr>
            <w:tcW w:w="9266" w:type="dxa"/>
          </w:tcPr>
          <w:p w14:paraId="1FBA0C3C" w14:textId="77777777" w:rsidR="001A5A32" w:rsidRDefault="001A5A32" w:rsidP="001A5A32">
            <w:pPr>
              <w:ind w:left="720"/>
              <w:rPr>
                <w:rFonts w:asciiTheme="minorHAnsi" w:eastAsia="Calibri" w:hAnsiTheme="minorHAnsi"/>
                <w:szCs w:val="22"/>
              </w:rPr>
            </w:pPr>
          </w:p>
          <w:p w14:paraId="3F74264D" w14:textId="77777777"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None for this class.</w:t>
            </w:r>
          </w:p>
          <w:p w14:paraId="65EE1CE8" w14:textId="77777777" w:rsidR="005242CA" w:rsidRPr="000827ED" w:rsidRDefault="005242CA" w:rsidP="00F5575A">
            <w:pPr>
              <w:ind w:left="720"/>
              <w:rPr>
                <w:rFonts w:asciiTheme="minorHAnsi" w:eastAsia="Calibri" w:hAnsiTheme="minorHAnsi"/>
                <w:szCs w:val="22"/>
              </w:rPr>
            </w:pPr>
          </w:p>
          <w:p w14:paraId="7AD7CE50" w14:textId="5E64A5FE" w:rsidR="005242CA" w:rsidRPr="000827ED" w:rsidRDefault="005242CA" w:rsidP="005242CA">
            <w:pPr>
              <w:numPr>
                <w:ilvl w:val="0"/>
                <w:numId w:val="4"/>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Today we will continue working on our</w:t>
            </w:r>
            <w:r w:rsidR="0068220B">
              <w:rPr>
                <w:rFonts w:asciiTheme="minorHAnsi" w:eastAsia="Calibri" w:hAnsiTheme="minorHAnsi"/>
                <w:szCs w:val="22"/>
              </w:rPr>
              <w:t xml:space="preserve"> </w:t>
            </w:r>
            <w:r w:rsidR="00CE7D24">
              <w:rPr>
                <w:rFonts w:asciiTheme="minorHAnsi" w:eastAsia="Calibri" w:hAnsiTheme="minorHAnsi"/>
                <w:szCs w:val="22"/>
              </w:rPr>
              <w:t xml:space="preserve">video </w:t>
            </w:r>
            <w:r w:rsidR="001A5A32">
              <w:rPr>
                <w:rFonts w:asciiTheme="minorHAnsi" w:eastAsia="Calibri" w:hAnsiTheme="minorHAnsi"/>
                <w:szCs w:val="22"/>
              </w:rPr>
              <w:t>project.</w:t>
            </w:r>
          </w:p>
          <w:p w14:paraId="4412D1B1" w14:textId="77777777" w:rsidR="005242CA" w:rsidRPr="000827ED" w:rsidRDefault="005242CA" w:rsidP="00F5575A">
            <w:pPr>
              <w:ind w:left="720"/>
              <w:rPr>
                <w:rFonts w:asciiTheme="minorHAnsi" w:eastAsia="Calibri" w:hAnsiTheme="minorHAnsi"/>
                <w:szCs w:val="22"/>
              </w:rPr>
            </w:pPr>
          </w:p>
          <w:p w14:paraId="21034C3E" w14:textId="77777777" w:rsidR="005242CA" w:rsidRPr="000827ED" w:rsidRDefault="005242CA" w:rsidP="005242CA">
            <w:pPr>
              <w:numPr>
                <w:ilvl w:val="0"/>
                <w:numId w:val="4"/>
              </w:numPr>
              <w:rPr>
                <w:rFonts w:asciiTheme="minorHAnsi" w:eastAsia="Calibri" w:hAnsiTheme="minorHAnsi"/>
                <w:sz w:val="22"/>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w:t>
            </w:r>
            <w:r w:rsidR="001A5A32">
              <w:rPr>
                <w:rFonts w:asciiTheme="minorHAnsi" w:eastAsia="Calibri" w:hAnsiTheme="minorHAnsi"/>
                <w:szCs w:val="22"/>
              </w:rPr>
              <w:t>Nothing at this time.</w:t>
            </w:r>
          </w:p>
          <w:p w14:paraId="1690B14E" w14:textId="77777777" w:rsidR="005242CA" w:rsidRDefault="005242CA" w:rsidP="00F5575A">
            <w:pPr>
              <w:pStyle w:val="NoSpacing"/>
              <w:rPr>
                <w:rFonts w:asciiTheme="minorHAnsi" w:hAnsiTheme="minorHAnsi"/>
              </w:rPr>
            </w:pPr>
          </w:p>
          <w:p w14:paraId="47EEBB74" w14:textId="77777777" w:rsidR="00373C98" w:rsidRPr="001E34FE" w:rsidRDefault="00373C98" w:rsidP="00F5575A">
            <w:pPr>
              <w:pStyle w:val="NoSpacing"/>
              <w:rPr>
                <w:rFonts w:asciiTheme="minorHAnsi" w:hAnsiTheme="minorHAnsi"/>
              </w:rPr>
            </w:pPr>
          </w:p>
        </w:tc>
        <w:tc>
          <w:tcPr>
            <w:tcW w:w="1524" w:type="dxa"/>
          </w:tcPr>
          <w:p w14:paraId="2C9A1ADF" w14:textId="77777777" w:rsidR="004D40EA" w:rsidRDefault="004D40EA" w:rsidP="005240B8">
            <w:pPr>
              <w:pStyle w:val="NoSpacing"/>
              <w:jc w:val="center"/>
              <w:rPr>
                <w:rFonts w:asciiTheme="minorHAnsi" w:hAnsiTheme="minorHAnsi"/>
                <w:b/>
                <w:color w:val="ED7D31" w:themeColor="accent2"/>
                <w:sz w:val="24"/>
                <w:szCs w:val="24"/>
              </w:rPr>
            </w:pPr>
          </w:p>
          <w:p w14:paraId="0A95961B" w14:textId="77777777" w:rsidR="00BF696B" w:rsidRDefault="00BF696B" w:rsidP="005240B8">
            <w:pPr>
              <w:pStyle w:val="NoSpacing"/>
              <w:jc w:val="center"/>
              <w:rPr>
                <w:rFonts w:asciiTheme="minorHAnsi" w:hAnsiTheme="minorHAnsi"/>
                <w:b/>
                <w:sz w:val="24"/>
                <w:szCs w:val="24"/>
              </w:rPr>
            </w:pPr>
          </w:p>
          <w:p w14:paraId="2F05ACA9" w14:textId="0A702058" w:rsidR="004D40EA" w:rsidRDefault="00CE7D24" w:rsidP="005240B8">
            <w:pPr>
              <w:pStyle w:val="NoSpacing"/>
              <w:jc w:val="center"/>
              <w:rPr>
                <w:rFonts w:asciiTheme="minorHAnsi" w:hAnsiTheme="minorHAnsi"/>
                <w:b/>
                <w:sz w:val="24"/>
                <w:szCs w:val="24"/>
              </w:rPr>
            </w:pPr>
            <w:r>
              <w:rPr>
                <w:rFonts w:asciiTheme="minorHAnsi" w:hAnsiTheme="minorHAnsi"/>
                <w:b/>
                <w:sz w:val="24"/>
                <w:szCs w:val="24"/>
              </w:rPr>
              <w:t>J Day 2/28</w:t>
            </w:r>
          </w:p>
          <w:p w14:paraId="43C6C98D" w14:textId="77777777" w:rsidR="00373C98" w:rsidRPr="001E34FE" w:rsidRDefault="00373C98" w:rsidP="00BF696B">
            <w:pPr>
              <w:pStyle w:val="NoSpacing"/>
              <w:jc w:val="center"/>
              <w:rPr>
                <w:rFonts w:asciiTheme="minorHAnsi" w:hAnsiTheme="minorHAnsi"/>
                <w:b/>
                <w:sz w:val="24"/>
                <w:szCs w:val="24"/>
              </w:rPr>
            </w:pPr>
          </w:p>
        </w:tc>
      </w:tr>
      <w:tr w:rsidR="005242CA" w:rsidRPr="001E34FE" w14:paraId="595A9F05" w14:textId="77777777" w:rsidTr="002226CA">
        <w:tc>
          <w:tcPr>
            <w:tcW w:w="10790" w:type="dxa"/>
            <w:gridSpan w:val="2"/>
            <w:shd w:val="clear" w:color="auto" w:fill="000000" w:themeFill="text1"/>
            <w:vAlign w:val="center"/>
          </w:tcPr>
          <w:p w14:paraId="6F8195BE" w14:textId="54430E41" w:rsidR="005242CA" w:rsidRPr="001E34FE" w:rsidRDefault="00CE7D24" w:rsidP="00F5575A">
            <w:pPr>
              <w:pStyle w:val="NoSpacing"/>
              <w:jc w:val="center"/>
              <w:rPr>
                <w:rFonts w:asciiTheme="minorHAnsi" w:hAnsiTheme="minorHAnsi"/>
                <w:b/>
                <w:sz w:val="24"/>
                <w:szCs w:val="24"/>
              </w:rPr>
            </w:pPr>
            <w:r>
              <w:rPr>
                <w:rFonts w:asciiTheme="minorHAnsi" w:hAnsiTheme="minorHAnsi"/>
                <w:b/>
                <w:sz w:val="24"/>
                <w:szCs w:val="24"/>
              </w:rPr>
              <w:t>Day 3</w:t>
            </w:r>
          </w:p>
        </w:tc>
      </w:tr>
      <w:tr w:rsidR="005242CA" w:rsidRPr="001E34FE" w14:paraId="6FC984EC" w14:textId="77777777" w:rsidTr="002226CA">
        <w:tc>
          <w:tcPr>
            <w:tcW w:w="9266" w:type="dxa"/>
          </w:tcPr>
          <w:p w14:paraId="04936C8B" w14:textId="77777777" w:rsidR="007B12F1" w:rsidRPr="001A5A32" w:rsidRDefault="007B12F1" w:rsidP="00EB49F2">
            <w:pPr>
              <w:rPr>
                <w:rFonts w:asciiTheme="minorHAnsi" w:eastAsia="Calibri" w:hAnsiTheme="minorHAnsi"/>
                <w:szCs w:val="22"/>
              </w:rPr>
            </w:pPr>
          </w:p>
          <w:p w14:paraId="26B7CF4A" w14:textId="75605F2E"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74980599" w14:textId="77777777" w:rsidR="005242CA" w:rsidRPr="000827ED" w:rsidRDefault="005242CA" w:rsidP="00F5575A">
            <w:pPr>
              <w:rPr>
                <w:rFonts w:asciiTheme="minorHAnsi" w:eastAsia="Calibri" w:hAnsiTheme="minorHAnsi"/>
                <w:szCs w:val="22"/>
              </w:rPr>
            </w:pPr>
          </w:p>
          <w:p w14:paraId="071BB5DF" w14:textId="3C8898C3"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1A5A32">
              <w:rPr>
                <w:rFonts w:asciiTheme="minorHAnsi" w:eastAsia="Calibri" w:hAnsiTheme="minorHAnsi"/>
                <w:szCs w:val="22"/>
              </w:rPr>
              <w:t xml:space="preserve">During class today </w:t>
            </w:r>
            <w:r w:rsidR="00F12525">
              <w:rPr>
                <w:rFonts w:asciiTheme="minorHAnsi" w:eastAsia="Calibri" w:hAnsiTheme="minorHAnsi"/>
                <w:szCs w:val="22"/>
              </w:rPr>
              <w:t xml:space="preserve">will </w:t>
            </w:r>
            <w:r w:rsidR="0068220B">
              <w:rPr>
                <w:rFonts w:asciiTheme="minorHAnsi" w:eastAsia="Calibri" w:hAnsiTheme="minorHAnsi"/>
                <w:szCs w:val="22"/>
              </w:rPr>
              <w:t xml:space="preserve">work on our </w:t>
            </w:r>
            <w:r w:rsidR="00CE7D24">
              <w:rPr>
                <w:rFonts w:asciiTheme="minorHAnsi" w:eastAsia="Calibri" w:hAnsiTheme="minorHAnsi"/>
                <w:szCs w:val="22"/>
              </w:rPr>
              <w:t>video</w:t>
            </w:r>
            <w:r w:rsidR="0068220B">
              <w:rPr>
                <w:rFonts w:asciiTheme="minorHAnsi" w:eastAsia="Calibri" w:hAnsiTheme="minorHAnsi"/>
                <w:szCs w:val="22"/>
              </w:rPr>
              <w:t xml:space="preserve"> project</w:t>
            </w:r>
            <w:r w:rsidR="00F12525">
              <w:rPr>
                <w:rFonts w:asciiTheme="minorHAnsi" w:eastAsia="Calibri" w:hAnsiTheme="minorHAnsi"/>
                <w:szCs w:val="22"/>
              </w:rPr>
              <w:t>.</w:t>
            </w:r>
          </w:p>
          <w:p w14:paraId="4D1CE615" w14:textId="77777777" w:rsidR="005242CA" w:rsidRPr="000827ED" w:rsidRDefault="005242CA" w:rsidP="00F5575A">
            <w:pPr>
              <w:ind w:left="720"/>
              <w:rPr>
                <w:rFonts w:asciiTheme="minorHAnsi" w:eastAsia="Calibri" w:hAnsiTheme="minorHAnsi"/>
                <w:szCs w:val="22"/>
              </w:rPr>
            </w:pPr>
          </w:p>
          <w:p w14:paraId="68B384B3" w14:textId="77777777" w:rsidR="005242CA" w:rsidRPr="000827ED" w:rsidRDefault="005242CA" w:rsidP="005242CA">
            <w:pPr>
              <w:numPr>
                <w:ilvl w:val="0"/>
                <w:numId w:val="5"/>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1A5A32">
              <w:rPr>
                <w:rFonts w:asciiTheme="minorHAnsi" w:eastAsia="Calibri" w:hAnsiTheme="minorHAnsi"/>
                <w:szCs w:val="20"/>
              </w:rPr>
              <w:t>.</w:t>
            </w:r>
          </w:p>
          <w:p w14:paraId="49F6B565" w14:textId="77777777" w:rsidR="005242CA" w:rsidRPr="001E34FE" w:rsidRDefault="005242CA" w:rsidP="00F5575A">
            <w:pPr>
              <w:pStyle w:val="NoSpacing"/>
              <w:rPr>
                <w:rFonts w:asciiTheme="minorHAnsi" w:hAnsiTheme="minorHAnsi"/>
              </w:rPr>
            </w:pPr>
          </w:p>
        </w:tc>
        <w:tc>
          <w:tcPr>
            <w:tcW w:w="1524" w:type="dxa"/>
          </w:tcPr>
          <w:p w14:paraId="1899D2E3" w14:textId="77777777" w:rsidR="005242CA" w:rsidRDefault="005242CA" w:rsidP="00F5575A">
            <w:pPr>
              <w:pStyle w:val="NoSpacing"/>
              <w:jc w:val="center"/>
              <w:rPr>
                <w:rFonts w:asciiTheme="minorHAnsi" w:hAnsiTheme="minorHAnsi"/>
                <w:b/>
                <w:sz w:val="24"/>
                <w:szCs w:val="24"/>
              </w:rPr>
            </w:pPr>
          </w:p>
          <w:p w14:paraId="35F8F7A6" w14:textId="77777777" w:rsidR="00BF696B" w:rsidRDefault="00BF696B" w:rsidP="004D40EA">
            <w:pPr>
              <w:pStyle w:val="NoSpacing"/>
              <w:jc w:val="center"/>
              <w:rPr>
                <w:rFonts w:asciiTheme="minorHAnsi" w:hAnsiTheme="minorHAnsi"/>
                <w:b/>
                <w:sz w:val="24"/>
                <w:szCs w:val="24"/>
              </w:rPr>
            </w:pPr>
          </w:p>
          <w:p w14:paraId="304D790C" w14:textId="3DF9DF51" w:rsidR="004D40EA" w:rsidRDefault="00CE7D24" w:rsidP="004D40EA">
            <w:pPr>
              <w:pStyle w:val="NoSpacing"/>
              <w:jc w:val="center"/>
              <w:rPr>
                <w:rFonts w:asciiTheme="minorHAnsi" w:hAnsiTheme="minorHAnsi"/>
                <w:b/>
                <w:sz w:val="24"/>
                <w:szCs w:val="24"/>
              </w:rPr>
            </w:pPr>
            <w:r>
              <w:rPr>
                <w:rFonts w:asciiTheme="minorHAnsi" w:hAnsiTheme="minorHAnsi"/>
                <w:b/>
                <w:sz w:val="24"/>
                <w:szCs w:val="24"/>
              </w:rPr>
              <w:t>A Day 3/4</w:t>
            </w:r>
          </w:p>
          <w:p w14:paraId="272986F8" w14:textId="15CEEA29" w:rsidR="00F12525" w:rsidRPr="000010DB" w:rsidRDefault="00F12525" w:rsidP="000010DB">
            <w:pPr>
              <w:pStyle w:val="NoSpacing"/>
              <w:jc w:val="center"/>
              <w:rPr>
                <w:rFonts w:asciiTheme="minorHAnsi" w:hAnsiTheme="minorHAnsi"/>
                <w:b/>
                <w:color w:val="00B050"/>
                <w:sz w:val="24"/>
                <w:szCs w:val="24"/>
              </w:rPr>
            </w:pPr>
          </w:p>
          <w:p w14:paraId="7F2BA81D" w14:textId="77777777" w:rsidR="00F12525" w:rsidRPr="00F12525" w:rsidRDefault="00F12525" w:rsidP="004D40EA">
            <w:pPr>
              <w:pStyle w:val="NoSpacing"/>
              <w:jc w:val="center"/>
              <w:rPr>
                <w:rFonts w:asciiTheme="minorHAnsi" w:hAnsiTheme="minorHAnsi"/>
                <w:b/>
                <w:sz w:val="24"/>
                <w:szCs w:val="24"/>
                <w14:textOutline w14:w="9525" w14:cap="rnd" w14:cmpd="sng" w14:algn="ctr">
                  <w14:solidFill>
                    <w14:srgbClr w14:val="000000"/>
                  </w14:solidFill>
                  <w14:prstDash w14:val="solid"/>
                  <w14:bevel/>
                </w14:textOutline>
              </w:rPr>
            </w:pPr>
          </w:p>
          <w:p w14:paraId="48DD6070" w14:textId="77777777" w:rsidR="001D0FD8" w:rsidRPr="001E34FE" w:rsidRDefault="001D0FD8" w:rsidP="00F5575A">
            <w:pPr>
              <w:pStyle w:val="NoSpacing"/>
              <w:jc w:val="center"/>
              <w:rPr>
                <w:rFonts w:asciiTheme="minorHAnsi" w:hAnsiTheme="minorHAnsi"/>
                <w:b/>
                <w:sz w:val="24"/>
                <w:szCs w:val="24"/>
              </w:rPr>
            </w:pPr>
          </w:p>
        </w:tc>
      </w:tr>
      <w:tr w:rsidR="000010DB" w:rsidRPr="001E34FE" w14:paraId="2EEFF086" w14:textId="77777777" w:rsidTr="000010DB">
        <w:tc>
          <w:tcPr>
            <w:tcW w:w="10790" w:type="dxa"/>
            <w:gridSpan w:val="2"/>
            <w:shd w:val="clear" w:color="auto" w:fill="000000" w:themeFill="text1"/>
            <w:vAlign w:val="center"/>
          </w:tcPr>
          <w:p w14:paraId="20FD4294" w14:textId="7D14A397"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4</w:t>
            </w:r>
          </w:p>
        </w:tc>
      </w:tr>
      <w:tr w:rsidR="000010DB" w:rsidRPr="001E34FE" w14:paraId="64A52CB7" w14:textId="77777777" w:rsidTr="000010DB">
        <w:tc>
          <w:tcPr>
            <w:tcW w:w="9266" w:type="dxa"/>
          </w:tcPr>
          <w:p w14:paraId="45EB0677" w14:textId="3019C347" w:rsidR="000010DB" w:rsidRDefault="000010DB" w:rsidP="000010DB">
            <w:pPr>
              <w:rPr>
                <w:rFonts w:asciiTheme="minorHAnsi" w:eastAsia="Calibri" w:hAnsiTheme="minorHAnsi"/>
                <w:szCs w:val="22"/>
              </w:rPr>
            </w:pPr>
          </w:p>
          <w:p w14:paraId="6463EF80" w14:textId="54C7A949" w:rsidR="00601589" w:rsidRPr="001A5A32" w:rsidRDefault="00601589" w:rsidP="000010DB">
            <w:pPr>
              <w:rPr>
                <w:rFonts w:asciiTheme="minorHAnsi" w:eastAsia="Calibri" w:hAnsiTheme="minorHAnsi"/>
                <w:szCs w:val="22"/>
              </w:rPr>
            </w:pPr>
          </w:p>
          <w:p w14:paraId="68E7ED65" w14:textId="10D95E2E"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68220B" w:rsidRPr="000827ED">
              <w:rPr>
                <w:rFonts w:asciiTheme="minorHAnsi" w:eastAsia="Calibri" w:hAnsiTheme="minorHAnsi"/>
                <w:szCs w:val="22"/>
              </w:rPr>
              <w:t>None for this class.</w:t>
            </w:r>
          </w:p>
          <w:p w14:paraId="248B2B1D" w14:textId="77777777" w:rsidR="000010DB" w:rsidRPr="000827ED" w:rsidRDefault="000010DB" w:rsidP="000010DB">
            <w:pPr>
              <w:rPr>
                <w:rFonts w:asciiTheme="minorHAnsi" w:eastAsia="Calibri" w:hAnsiTheme="minorHAnsi"/>
                <w:szCs w:val="22"/>
              </w:rPr>
            </w:pPr>
          </w:p>
          <w:p w14:paraId="0A01AED6" w14:textId="19828A41" w:rsidR="000010DB" w:rsidRPr="000827ED"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What we are doing today</w:t>
            </w:r>
            <w:r w:rsidRPr="000827ED">
              <w:rPr>
                <w:rFonts w:asciiTheme="minorHAnsi" w:eastAsia="Calibri" w:hAnsiTheme="minorHAnsi"/>
                <w:szCs w:val="22"/>
              </w:rPr>
              <w:t xml:space="preserve"> – </w:t>
            </w:r>
            <w:r w:rsidR="0068220B">
              <w:rPr>
                <w:rFonts w:asciiTheme="minorHAnsi" w:eastAsia="Calibri" w:hAnsiTheme="minorHAnsi"/>
                <w:szCs w:val="22"/>
              </w:rPr>
              <w:t xml:space="preserve">During class today will work on our </w:t>
            </w:r>
            <w:r w:rsidR="00CE7D24">
              <w:rPr>
                <w:rFonts w:asciiTheme="minorHAnsi" w:eastAsia="Calibri" w:hAnsiTheme="minorHAnsi"/>
                <w:szCs w:val="22"/>
              </w:rPr>
              <w:t>video</w:t>
            </w:r>
            <w:r w:rsidR="0068220B">
              <w:rPr>
                <w:rFonts w:asciiTheme="minorHAnsi" w:eastAsia="Calibri" w:hAnsiTheme="minorHAnsi"/>
                <w:szCs w:val="22"/>
              </w:rPr>
              <w:t xml:space="preserve"> project.</w:t>
            </w:r>
          </w:p>
          <w:p w14:paraId="7D9CFD2A" w14:textId="77777777" w:rsidR="000010DB" w:rsidRPr="000827ED" w:rsidRDefault="000010DB" w:rsidP="000010DB">
            <w:pPr>
              <w:ind w:left="720"/>
              <w:rPr>
                <w:rFonts w:asciiTheme="minorHAnsi" w:eastAsia="Calibri" w:hAnsiTheme="minorHAnsi"/>
                <w:szCs w:val="22"/>
              </w:rPr>
            </w:pPr>
          </w:p>
          <w:p w14:paraId="0AA921A8" w14:textId="4D177F02" w:rsidR="000010DB" w:rsidRPr="00601589" w:rsidRDefault="000010DB" w:rsidP="000010DB">
            <w:pPr>
              <w:numPr>
                <w:ilvl w:val="0"/>
                <w:numId w:val="13"/>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00CE7D24">
              <w:rPr>
                <w:rFonts w:asciiTheme="minorHAnsi" w:eastAsia="Calibri" w:hAnsiTheme="minorHAnsi"/>
                <w:szCs w:val="22"/>
              </w:rPr>
              <w:t>VIDEO PROJECT DUE NEXT CLASS</w:t>
            </w:r>
            <w:r>
              <w:rPr>
                <w:rFonts w:asciiTheme="minorHAnsi" w:eastAsia="Calibri" w:hAnsiTheme="minorHAnsi"/>
                <w:szCs w:val="20"/>
              </w:rPr>
              <w:t>.</w:t>
            </w:r>
          </w:p>
          <w:p w14:paraId="45E6CF03" w14:textId="77777777" w:rsidR="00601589" w:rsidRPr="000010DB" w:rsidRDefault="00601589" w:rsidP="00CE7D24">
            <w:pPr>
              <w:rPr>
                <w:rFonts w:asciiTheme="minorHAnsi" w:eastAsia="Calibri" w:hAnsiTheme="minorHAnsi"/>
                <w:szCs w:val="22"/>
              </w:rPr>
            </w:pPr>
          </w:p>
        </w:tc>
        <w:tc>
          <w:tcPr>
            <w:tcW w:w="1524" w:type="dxa"/>
          </w:tcPr>
          <w:p w14:paraId="42A0737E" w14:textId="77777777" w:rsidR="000010DB" w:rsidRDefault="000010DB" w:rsidP="000010DB">
            <w:pPr>
              <w:pStyle w:val="NoSpacing"/>
              <w:jc w:val="center"/>
              <w:rPr>
                <w:rFonts w:asciiTheme="minorHAnsi" w:hAnsiTheme="minorHAnsi"/>
                <w:b/>
                <w:sz w:val="24"/>
                <w:szCs w:val="24"/>
              </w:rPr>
            </w:pPr>
          </w:p>
          <w:p w14:paraId="3AB9ED2C" w14:textId="77777777" w:rsidR="00CE7D24" w:rsidRDefault="00CE7D24" w:rsidP="000010DB">
            <w:pPr>
              <w:pStyle w:val="NoSpacing"/>
              <w:jc w:val="center"/>
              <w:rPr>
                <w:rFonts w:asciiTheme="minorHAnsi" w:hAnsiTheme="minorHAnsi"/>
                <w:b/>
                <w:sz w:val="24"/>
                <w:szCs w:val="24"/>
              </w:rPr>
            </w:pPr>
          </w:p>
          <w:p w14:paraId="5B89D661" w14:textId="77777777" w:rsidR="00CE7D24" w:rsidRDefault="00CE7D24" w:rsidP="00CE7D24">
            <w:pPr>
              <w:pStyle w:val="NoSpacing"/>
              <w:jc w:val="center"/>
              <w:rPr>
                <w:rFonts w:asciiTheme="minorHAnsi" w:hAnsiTheme="minorHAnsi"/>
                <w:b/>
                <w:sz w:val="24"/>
                <w:szCs w:val="24"/>
              </w:rPr>
            </w:pPr>
            <w:r>
              <w:rPr>
                <w:rFonts w:asciiTheme="minorHAnsi" w:hAnsiTheme="minorHAnsi"/>
                <w:b/>
                <w:sz w:val="24"/>
                <w:szCs w:val="24"/>
              </w:rPr>
              <w:t>C Day 3/6 (Liturgy)</w:t>
            </w:r>
          </w:p>
          <w:p w14:paraId="5959C9F2" w14:textId="2B417140" w:rsidR="00CE7D24" w:rsidRPr="00CE7D24" w:rsidRDefault="00CE7D24" w:rsidP="00CE7D24">
            <w:pPr>
              <w:pStyle w:val="NoSpacing"/>
              <w:jc w:val="center"/>
              <w:rPr>
                <w:rFonts w:asciiTheme="minorHAnsi" w:hAnsiTheme="minorHAnsi"/>
                <w:b/>
                <w:sz w:val="24"/>
                <w:szCs w:val="24"/>
              </w:rPr>
            </w:pPr>
          </w:p>
        </w:tc>
      </w:tr>
      <w:tr w:rsidR="000010DB" w:rsidRPr="001E34FE" w14:paraId="43B956DE" w14:textId="77777777" w:rsidTr="000010DB">
        <w:tc>
          <w:tcPr>
            <w:tcW w:w="10790" w:type="dxa"/>
            <w:gridSpan w:val="2"/>
            <w:shd w:val="clear" w:color="auto" w:fill="000000" w:themeFill="text1"/>
            <w:vAlign w:val="center"/>
          </w:tcPr>
          <w:p w14:paraId="2FB16696" w14:textId="1906A727" w:rsidR="000010DB" w:rsidRPr="001E34FE" w:rsidRDefault="000010DB" w:rsidP="000010DB">
            <w:pPr>
              <w:pStyle w:val="NoSpacing"/>
              <w:jc w:val="center"/>
              <w:rPr>
                <w:rFonts w:asciiTheme="minorHAnsi" w:hAnsiTheme="minorHAnsi"/>
                <w:b/>
                <w:sz w:val="24"/>
                <w:szCs w:val="24"/>
              </w:rPr>
            </w:pPr>
            <w:r>
              <w:rPr>
                <w:rFonts w:asciiTheme="minorHAnsi" w:hAnsiTheme="minorHAnsi"/>
                <w:b/>
                <w:sz w:val="28"/>
                <w:szCs w:val="24"/>
              </w:rPr>
              <w:t xml:space="preserve">Day </w:t>
            </w:r>
            <w:r w:rsidR="00CE7D24">
              <w:rPr>
                <w:rFonts w:asciiTheme="minorHAnsi" w:hAnsiTheme="minorHAnsi"/>
                <w:b/>
                <w:sz w:val="28"/>
                <w:szCs w:val="24"/>
              </w:rPr>
              <w:t>5</w:t>
            </w:r>
          </w:p>
        </w:tc>
      </w:tr>
      <w:tr w:rsidR="000010DB" w:rsidRPr="001E34FE" w14:paraId="24A240BB" w14:textId="77777777" w:rsidTr="000010DB">
        <w:tc>
          <w:tcPr>
            <w:tcW w:w="9266" w:type="dxa"/>
          </w:tcPr>
          <w:p w14:paraId="7E513956" w14:textId="5F37A987" w:rsidR="000010DB" w:rsidRPr="001A5A32" w:rsidRDefault="000010DB" w:rsidP="00CE7D24">
            <w:pPr>
              <w:rPr>
                <w:rFonts w:asciiTheme="minorHAnsi" w:eastAsia="Calibri" w:hAnsiTheme="minorHAnsi"/>
                <w:szCs w:val="22"/>
              </w:rPr>
            </w:pPr>
          </w:p>
          <w:p w14:paraId="0D11A03E" w14:textId="4B4AC5BB" w:rsidR="000010DB" w:rsidRPr="000827ED"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Due at class time</w:t>
            </w:r>
            <w:r w:rsidRPr="000827ED">
              <w:rPr>
                <w:rFonts w:asciiTheme="minorHAnsi" w:eastAsia="Calibri" w:hAnsiTheme="minorHAnsi"/>
                <w:szCs w:val="22"/>
              </w:rPr>
              <w:t xml:space="preserve"> – </w:t>
            </w:r>
            <w:r w:rsidR="00CE7D24">
              <w:rPr>
                <w:rFonts w:asciiTheme="minorHAnsi" w:eastAsia="Calibri" w:hAnsiTheme="minorHAnsi"/>
                <w:szCs w:val="22"/>
              </w:rPr>
              <w:t>VIDEO PROJECT DUE TODAY</w:t>
            </w:r>
            <w:r w:rsidR="0068220B" w:rsidRPr="000827ED">
              <w:rPr>
                <w:rFonts w:asciiTheme="minorHAnsi" w:eastAsia="Calibri" w:hAnsiTheme="minorHAnsi"/>
                <w:szCs w:val="22"/>
              </w:rPr>
              <w:t>.</w:t>
            </w:r>
          </w:p>
          <w:p w14:paraId="783D11B5" w14:textId="77777777" w:rsidR="000010DB" w:rsidRPr="000827ED" w:rsidRDefault="000010DB" w:rsidP="000010DB">
            <w:pPr>
              <w:rPr>
                <w:rFonts w:asciiTheme="minorHAnsi" w:eastAsia="Calibri" w:hAnsiTheme="minorHAnsi"/>
                <w:szCs w:val="22"/>
              </w:rPr>
            </w:pPr>
          </w:p>
          <w:p w14:paraId="19DB44F5" w14:textId="703FA4C4" w:rsidR="000010DB" w:rsidRPr="0068220B" w:rsidRDefault="000010DB" w:rsidP="0068220B">
            <w:pPr>
              <w:pStyle w:val="ListParagraph"/>
              <w:numPr>
                <w:ilvl w:val="0"/>
                <w:numId w:val="14"/>
              </w:numPr>
              <w:rPr>
                <w:rFonts w:asciiTheme="minorHAnsi" w:eastAsia="Calibri" w:hAnsiTheme="minorHAnsi"/>
                <w:szCs w:val="22"/>
              </w:rPr>
            </w:pPr>
            <w:r w:rsidRPr="0068220B">
              <w:rPr>
                <w:rFonts w:asciiTheme="minorHAnsi" w:eastAsia="Calibri" w:hAnsiTheme="minorHAnsi"/>
                <w:b/>
                <w:szCs w:val="22"/>
                <w:u w:val="single"/>
              </w:rPr>
              <w:t>What we are doing today</w:t>
            </w:r>
            <w:r w:rsidRPr="0068220B">
              <w:rPr>
                <w:rFonts w:asciiTheme="minorHAnsi" w:eastAsia="Calibri" w:hAnsiTheme="minorHAnsi"/>
                <w:szCs w:val="22"/>
              </w:rPr>
              <w:t xml:space="preserve"> – </w:t>
            </w:r>
            <w:r w:rsidR="0068220B" w:rsidRPr="0068220B">
              <w:rPr>
                <w:rFonts w:asciiTheme="minorHAnsi" w:eastAsia="Calibri" w:hAnsiTheme="minorHAnsi"/>
                <w:szCs w:val="22"/>
              </w:rPr>
              <w:t xml:space="preserve">During class today will </w:t>
            </w:r>
            <w:r w:rsidR="00CE7D24">
              <w:rPr>
                <w:rFonts w:asciiTheme="minorHAnsi" w:eastAsia="Calibri" w:hAnsiTheme="minorHAnsi"/>
                <w:szCs w:val="22"/>
              </w:rPr>
              <w:t>submit our video project</w:t>
            </w:r>
            <w:r w:rsidR="0068220B" w:rsidRPr="0068220B">
              <w:rPr>
                <w:rFonts w:asciiTheme="minorHAnsi" w:eastAsia="Calibri" w:hAnsiTheme="minorHAnsi"/>
                <w:szCs w:val="22"/>
              </w:rPr>
              <w:t>.</w:t>
            </w:r>
          </w:p>
          <w:p w14:paraId="6AB1A214" w14:textId="77777777" w:rsidR="0068220B" w:rsidRPr="000827ED" w:rsidRDefault="0068220B" w:rsidP="000010DB">
            <w:pPr>
              <w:ind w:left="720"/>
              <w:rPr>
                <w:rFonts w:asciiTheme="minorHAnsi" w:eastAsia="Calibri" w:hAnsiTheme="minorHAnsi"/>
                <w:szCs w:val="22"/>
              </w:rPr>
            </w:pPr>
          </w:p>
          <w:p w14:paraId="0BF13017" w14:textId="2726C66F" w:rsidR="000010DB" w:rsidRPr="000010DB" w:rsidRDefault="000010DB" w:rsidP="000010DB">
            <w:pPr>
              <w:numPr>
                <w:ilvl w:val="0"/>
                <w:numId w:val="14"/>
              </w:numPr>
              <w:rPr>
                <w:rFonts w:asciiTheme="minorHAnsi" w:eastAsia="Calibri" w:hAnsiTheme="minorHAnsi"/>
                <w:szCs w:val="22"/>
              </w:rPr>
            </w:pPr>
            <w:r w:rsidRPr="000827ED">
              <w:rPr>
                <w:rFonts w:asciiTheme="minorHAnsi" w:eastAsia="Calibri" w:hAnsiTheme="minorHAnsi"/>
                <w:b/>
                <w:szCs w:val="22"/>
                <w:u w:val="single"/>
              </w:rPr>
              <w:t>Assignment for next time</w:t>
            </w:r>
            <w:r w:rsidRPr="000827ED">
              <w:rPr>
                <w:rFonts w:asciiTheme="minorHAnsi" w:eastAsia="Calibri" w:hAnsiTheme="minorHAnsi"/>
                <w:szCs w:val="22"/>
              </w:rPr>
              <w:t xml:space="preserve"> – </w:t>
            </w:r>
            <w:r w:rsidRPr="000827ED">
              <w:rPr>
                <w:rFonts w:asciiTheme="minorHAnsi" w:eastAsia="Calibri" w:hAnsiTheme="minorHAnsi"/>
                <w:szCs w:val="20"/>
              </w:rPr>
              <w:t>None for next class</w:t>
            </w:r>
            <w:r w:rsidR="00CE7D24">
              <w:rPr>
                <w:rFonts w:asciiTheme="minorHAnsi" w:eastAsia="Calibri" w:hAnsiTheme="minorHAnsi"/>
                <w:szCs w:val="20"/>
              </w:rPr>
              <w:t>, new LAP.</w:t>
            </w:r>
          </w:p>
          <w:p w14:paraId="3ECEA7F7" w14:textId="77777777" w:rsidR="000010DB" w:rsidRPr="001E34FE" w:rsidRDefault="000010DB" w:rsidP="000010DB">
            <w:pPr>
              <w:pStyle w:val="NoSpacing"/>
              <w:rPr>
                <w:rFonts w:asciiTheme="minorHAnsi" w:hAnsiTheme="minorHAnsi"/>
              </w:rPr>
            </w:pPr>
          </w:p>
        </w:tc>
        <w:tc>
          <w:tcPr>
            <w:tcW w:w="1524" w:type="dxa"/>
          </w:tcPr>
          <w:p w14:paraId="190E7EC2" w14:textId="77777777" w:rsidR="000010DB" w:rsidRDefault="000010DB" w:rsidP="000010DB">
            <w:pPr>
              <w:pStyle w:val="NoSpacing"/>
              <w:jc w:val="center"/>
              <w:rPr>
                <w:rFonts w:asciiTheme="minorHAnsi" w:hAnsiTheme="minorHAnsi"/>
                <w:b/>
                <w:sz w:val="24"/>
                <w:szCs w:val="24"/>
              </w:rPr>
            </w:pPr>
          </w:p>
          <w:p w14:paraId="6FF822C7" w14:textId="77777777" w:rsidR="00BF696B" w:rsidRDefault="00BF696B" w:rsidP="000010DB">
            <w:pPr>
              <w:pStyle w:val="NoSpacing"/>
              <w:jc w:val="center"/>
              <w:rPr>
                <w:rFonts w:asciiTheme="minorHAnsi" w:hAnsiTheme="minorHAnsi"/>
                <w:b/>
                <w:sz w:val="24"/>
                <w:szCs w:val="24"/>
              </w:rPr>
            </w:pPr>
          </w:p>
          <w:p w14:paraId="5C218BA7" w14:textId="3566918E" w:rsidR="000010DB" w:rsidRDefault="00CE7D24" w:rsidP="000010DB">
            <w:pPr>
              <w:pStyle w:val="NoSpacing"/>
              <w:jc w:val="center"/>
              <w:rPr>
                <w:rFonts w:asciiTheme="minorHAnsi" w:hAnsiTheme="minorHAnsi"/>
                <w:b/>
                <w:sz w:val="24"/>
                <w:szCs w:val="24"/>
              </w:rPr>
            </w:pPr>
            <w:r>
              <w:rPr>
                <w:rFonts w:asciiTheme="minorHAnsi" w:hAnsiTheme="minorHAnsi"/>
                <w:b/>
                <w:sz w:val="24"/>
                <w:szCs w:val="24"/>
              </w:rPr>
              <w:t>E Day 3/8</w:t>
            </w:r>
          </w:p>
          <w:p w14:paraId="2640F275" w14:textId="08A264D8" w:rsidR="000010DB" w:rsidRPr="00CE7D24" w:rsidRDefault="000010DB" w:rsidP="00CE7D24">
            <w:pPr>
              <w:pStyle w:val="NoSpacing"/>
              <w:jc w:val="center"/>
              <w:rPr>
                <w:rFonts w:asciiTheme="minorHAnsi" w:hAnsiTheme="minorHAnsi"/>
                <w:b/>
                <w:color w:val="00B0F0"/>
                <w:sz w:val="24"/>
                <w:szCs w:val="24"/>
                <w14:textOutline w14:w="9525" w14:cap="rnd" w14:cmpd="sng" w14:algn="ctr">
                  <w14:noFill/>
                  <w14:prstDash w14:val="solid"/>
                  <w14:bevel/>
                </w14:textOutline>
              </w:rPr>
            </w:pPr>
          </w:p>
        </w:tc>
      </w:tr>
    </w:tbl>
    <w:p w14:paraId="75E33544" w14:textId="77777777" w:rsidR="005242CA" w:rsidRPr="001E34FE" w:rsidRDefault="005242CA" w:rsidP="00CE7D24">
      <w:pPr>
        <w:pStyle w:val="NoSpacing"/>
        <w:jc w:val="center"/>
        <w:rPr>
          <w:rFonts w:asciiTheme="minorHAnsi" w:hAnsiTheme="minorHAnsi"/>
          <w:b/>
          <w:sz w:val="40"/>
          <w:u w:val="single"/>
        </w:rPr>
      </w:pPr>
      <w:r w:rsidRPr="001E34FE">
        <w:rPr>
          <w:rFonts w:asciiTheme="minorHAnsi" w:hAnsiTheme="minorHAnsi"/>
          <w:b/>
          <w:sz w:val="40"/>
          <w:u w:val="single"/>
        </w:rPr>
        <w:t>Coming up next…</w:t>
      </w:r>
    </w:p>
    <w:p w14:paraId="3ADA5345" w14:textId="14AF27E2" w:rsidR="00582FEA" w:rsidRPr="00CE7D24" w:rsidRDefault="00CE7D24" w:rsidP="00CE7D24">
      <w:pPr>
        <w:pStyle w:val="NoSpacing"/>
        <w:jc w:val="center"/>
        <w:rPr>
          <w:rFonts w:asciiTheme="minorHAnsi" w:hAnsiTheme="minorHAnsi"/>
          <w:sz w:val="40"/>
        </w:rPr>
      </w:pPr>
      <w:r>
        <w:rPr>
          <w:rFonts w:asciiTheme="minorHAnsi" w:hAnsiTheme="minorHAnsi"/>
          <w:sz w:val="40"/>
        </w:rPr>
        <w:t>LAP 5—Pick your Project</w:t>
      </w:r>
    </w:p>
    <w:sectPr w:rsidR="00582FEA" w:rsidRPr="00CE7D24" w:rsidSect="00F557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01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06A4B"/>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B7956"/>
    <w:multiLevelType w:val="hybridMultilevel"/>
    <w:tmpl w:val="C5527CC6"/>
    <w:lvl w:ilvl="0" w:tplc="426EE1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72B34"/>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C4A88"/>
    <w:multiLevelType w:val="hybridMultilevel"/>
    <w:tmpl w:val="34DE9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3A26A2"/>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61970"/>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52B8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E17BD"/>
    <w:multiLevelType w:val="hybridMultilevel"/>
    <w:tmpl w:val="30FA454E"/>
    <w:lvl w:ilvl="0" w:tplc="97C28976">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CF0B02"/>
    <w:multiLevelType w:val="hybridMultilevel"/>
    <w:tmpl w:val="E722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E579D"/>
    <w:multiLevelType w:val="hybridMultilevel"/>
    <w:tmpl w:val="DC9CEF26"/>
    <w:lvl w:ilvl="0" w:tplc="97C28976">
      <w:start w:val="1"/>
      <w:numFmt w:val="decimal"/>
      <w:lvlText w:val="%1."/>
      <w:lvlJc w:val="left"/>
      <w:pPr>
        <w:ind w:left="108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F350FC"/>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85B2A"/>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61BD2"/>
    <w:multiLevelType w:val="hybridMultilevel"/>
    <w:tmpl w:val="7DA00B34"/>
    <w:lvl w:ilvl="0" w:tplc="28F48046">
      <w:start w:val="1"/>
      <w:numFmt w:val="decimal"/>
      <w:lvlText w:val="%1."/>
      <w:lvlJc w:val="left"/>
      <w:pPr>
        <w:ind w:left="720" w:hanging="360"/>
      </w:pPr>
      <w:rPr>
        <w:rFonts w:ascii="Cambria" w:hAnsi="Cambria" w:hint="default"/>
        <w:b/>
        <w:i w:val="0"/>
        <w:sz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B51450"/>
    <w:multiLevelType w:val="hybridMultilevel"/>
    <w:tmpl w:val="F4C4C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2"/>
  </w:num>
  <w:num w:numId="4">
    <w:abstractNumId w:val="7"/>
  </w:num>
  <w:num w:numId="5">
    <w:abstractNumId w:val="11"/>
  </w:num>
  <w:num w:numId="6">
    <w:abstractNumId w:val="1"/>
  </w:num>
  <w:num w:numId="7">
    <w:abstractNumId w:val="3"/>
  </w:num>
  <w:num w:numId="8">
    <w:abstractNumId w:val="10"/>
  </w:num>
  <w:num w:numId="9">
    <w:abstractNumId w:val="4"/>
  </w:num>
  <w:num w:numId="10">
    <w:abstractNumId w:val="9"/>
  </w:num>
  <w:num w:numId="11">
    <w:abstractNumId w:val="14"/>
  </w:num>
  <w:num w:numId="12">
    <w:abstractNumId w:val="2"/>
  </w:num>
  <w:num w:numId="13">
    <w:abstractNumId w:val="6"/>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CA"/>
    <w:rsid w:val="000010DB"/>
    <w:rsid w:val="00037859"/>
    <w:rsid w:val="000F1342"/>
    <w:rsid w:val="0014417B"/>
    <w:rsid w:val="001A5A32"/>
    <w:rsid w:val="001D0FD8"/>
    <w:rsid w:val="002226CA"/>
    <w:rsid w:val="0034423D"/>
    <w:rsid w:val="00373C98"/>
    <w:rsid w:val="003941D4"/>
    <w:rsid w:val="003E5A6A"/>
    <w:rsid w:val="003F1C45"/>
    <w:rsid w:val="0040191F"/>
    <w:rsid w:val="004D40EA"/>
    <w:rsid w:val="00500500"/>
    <w:rsid w:val="005240B8"/>
    <w:rsid w:val="005242CA"/>
    <w:rsid w:val="00582FEA"/>
    <w:rsid w:val="005B54F1"/>
    <w:rsid w:val="00601589"/>
    <w:rsid w:val="0068220B"/>
    <w:rsid w:val="00684BDB"/>
    <w:rsid w:val="006A1AA0"/>
    <w:rsid w:val="00741823"/>
    <w:rsid w:val="007B12F1"/>
    <w:rsid w:val="008A6F5D"/>
    <w:rsid w:val="008F17A0"/>
    <w:rsid w:val="008F66EE"/>
    <w:rsid w:val="00AA1663"/>
    <w:rsid w:val="00BF696B"/>
    <w:rsid w:val="00CE7D24"/>
    <w:rsid w:val="00D40822"/>
    <w:rsid w:val="00DB1D3A"/>
    <w:rsid w:val="00E85211"/>
    <w:rsid w:val="00EB49F2"/>
    <w:rsid w:val="00F12525"/>
    <w:rsid w:val="00F41098"/>
    <w:rsid w:val="00F5575A"/>
    <w:rsid w:val="00FE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5F91"/>
  <w15:chartTrackingRefBased/>
  <w15:docId w15:val="{AE49E15A-57D4-48B2-9CC8-1BB226D2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2C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42CA"/>
    <w:rPr>
      <w:rFonts w:ascii="Calibri" w:eastAsia="Calibri" w:hAnsi="Calibri" w:cs="Times New Roman"/>
    </w:rPr>
  </w:style>
  <w:style w:type="paragraph" w:styleId="ListParagraph">
    <w:name w:val="List Paragraph"/>
    <w:basedOn w:val="Normal"/>
    <w:uiPriority w:val="34"/>
    <w:qFormat/>
    <w:rsid w:val="005242CA"/>
    <w:pPr>
      <w:ind w:left="720"/>
      <w:contextualSpacing/>
    </w:pPr>
  </w:style>
  <w:style w:type="table" w:styleId="TableGrid">
    <w:name w:val="Table Grid"/>
    <w:basedOn w:val="TableNormal"/>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5242CA"/>
    <w:rPr>
      <w:rFonts w:ascii="Calibri" w:eastAsia="Calibri" w:hAnsi="Calibri" w:cs="Times New Roman"/>
    </w:rPr>
  </w:style>
  <w:style w:type="table" w:customStyle="1" w:styleId="TableGrid1">
    <w:name w:val="Table Grid1"/>
    <w:basedOn w:val="TableNormal"/>
    <w:next w:val="TableGrid"/>
    <w:uiPriority w:val="59"/>
    <w:rsid w:val="005242CA"/>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3E5A6A"/>
    <w:pPr>
      <w:tabs>
        <w:tab w:val="center" w:pos="4680"/>
        <w:tab w:val="right" w:pos="9360"/>
      </w:tabs>
    </w:pPr>
  </w:style>
  <w:style w:type="character" w:customStyle="1" w:styleId="HeaderChar">
    <w:name w:val="Header Char"/>
    <w:basedOn w:val="DefaultParagraphFont"/>
    <w:link w:val="Header"/>
    <w:uiPriority w:val="99"/>
    <w:semiHidden/>
    <w:rsid w:val="003E5A6A"/>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2525"/>
    <w:rPr>
      <w:color w:val="0563C1" w:themeColor="hyperlink"/>
      <w:u w:val="single"/>
    </w:rPr>
  </w:style>
  <w:style w:type="character" w:styleId="FollowedHyperlink">
    <w:name w:val="FollowedHyperlink"/>
    <w:basedOn w:val="DefaultParagraphFont"/>
    <w:uiPriority w:val="99"/>
    <w:semiHidden/>
    <w:unhideWhenUsed/>
    <w:rsid w:val="000010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5</cp:revision>
  <dcterms:created xsi:type="dcterms:W3CDTF">2019-02-26T14:10:00Z</dcterms:created>
  <dcterms:modified xsi:type="dcterms:W3CDTF">2019-02-27T20:48:00Z</dcterms:modified>
</cp:coreProperties>
</file>